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E0" w:rsidRDefault="00C139B9" w:rsidP="00F11FE0">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margin">
              <wp:posOffset>2184400</wp:posOffset>
            </wp:positionH>
            <wp:positionV relativeFrom="paragraph">
              <wp:posOffset>0</wp:posOffset>
            </wp:positionV>
            <wp:extent cx="1682750" cy="1682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W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2750" cy="1682750"/>
                    </a:xfrm>
                    <a:prstGeom prst="rect">
                      <a:avLst/>
                    </a:prstGeom>
                  </pic:spPr>
                </pic:pic>
              </a:graphicData>
            </a:graphic>
            <wp14:sizeRelH relativeFrom="margin">
              <wp14:pctWidth>0</wp14:pctWidth>
            </wp14:sizeRelH>
            <wp14:sizeRelV relativeFrom="margin">
              <wp14:pctHeight>0</wp14:pctHeight>
            </wp14:sizeRelV>
          </wp:anchor>
        </w:drawing>
      </w:r>
    </w:p>
    <w:p w:rsidR="00C139B9" w:rsidRDefault="00C139B9" w:rsidP="00F11FE0">
      <w:pPr>
        <w:jc w:val="center"/>
        <w:rPr>
          <w:rFonts w:ascii="Times New Roman" w:hAnsi="Times New Roman" w:cs="Times New Roman"/>
        </w:rPr>
      </w:pPr>
    </w:p>
    <w:p w:rsidR="00C139B9" w:rsidRDefault="00C139B9" w:rsidP="00F11FE0">
      <w:pPr>
        <w:jc w:val="center"/>
        <w:rPr>
          <w:rFonts w:ascii="Times New Roman" w:hAnsi="Times New Roman" w:cs="Times New Roman"/>
        </w:rPr>
      </w:pPr>
    </w:p>
    <w:p w:rsidR="00C139B9" w:rsidRDefault="00C139B9" w:rsidP="00F11FE0">
      <w:pPr>
        <w:jc w:val="center"/>
        <w:rPr>
          <w:rFonts w:ascii="Times New Roman" w:hAnsi="Times New Roman" w:cs="Times New Roman"/>
        </w:rPr>
      </w:pPr>
    </w:p>
    <w:p w:rsidR="00C139B9" w:rsidRDefault="00C139B9" w:rsidP="00F11FE0">
      <w:pPr>
        <w:jc w:val="center"/>
        <w:rPr>
          <w:rFonts w:ascii="Times New Roman" w:hAnsi="Times New Roman" w:cs="Times New Roman"/>
        </w:rPr>
      </w:pPr>
    </w:p>
    <w:p w:rsidR="00C139B9" w:rsidRDefault="00C139B9" w:rsidP="00F11FE0">
      <w:pPr>
        <w:jc w:val="center"/>
        <w:rPr>
          <w:rFonts w:ascii="Times New Roman" w:hAnsi="Times New Roman" w:cs="Times New Roman"/>
        </w:rPr>
      </w:pPr>
    </w:p>
    <w:p w:rsidR="00DE762B" w:rsidRDefault="00DE762B" w:rsidP="00F11FE0">
      <w:pPr>
        <w:jc w:val="center"/>
        <w:rPr>
          <w:rFonts w:ascii="Times New Roman" w:hAnsi="Times New Roman" w:cs="Times New Roman"/>
        </w:rPr>
      </w:pPr>
    </w:p>
    <w:p w:rsidR="00F11FE0" w:rsidRDefault="00F11FE0" w:rsidP="00F11FE0">
      <w:pPr>
        <w:jc w:val="center"/>
        <w:rPr>
          <w:rFonts w:ascii="Times New Roman" w:hAnsi="Times New Roman" w:cs="Times New Roman"/>
        </w:rPr>
      </w:pPr>
      <w:bookmarkStart w:id="0" w:name="_GoBack"/>
      <w:bookmarkEnd w:id="0"/>
      <w:r>
        <w:rPr>
          <w:rFonts w:ascii="Times New Roman" w:hAnsi="Times New Roman" w:cs="Times New Roman"/>
        </w:rPr>
        <w:t>Meeting Minutes</w:t>
      </w:r>
    </w:p>
    <w:p w:rsidR="00F11FE0" w:rsidRDefault="00F11FE0" w:rsidP="00F11FE0">
      <w:pPr>
        <w:jc w:val="center"/>
        <w:rPr>
          <w:rFonts w:ascii="Times New Roman" w:hAnsi="Times New Roman" w:cs="Times New Roman"/>
        </w:rPr>
      </w:pPr>
      <w:r>
        <w:rPr>
          <w:rFonts w:ascii="Times New Roman" w:hAnsi="Times New Roman" w:cs="Times New Roman"/>
        </w:rPr>
        <w:t>January 23, 2018</w:t>
      </w:r>
    </w:p>
    <w:p w:rsidR="00F11FE0" w:rsidRDefault="00F11FE0" w:rsidP="00F11FE0">
      <w:pPr>
        <w:rPr>
          <w:rFonts w:ascii="Times New Roman" w:hAnsi="Times New Roman" w:cs="Times New Roman"/>
        </w:rPr>
      </w:pPr>
    </w:p>
    <w:p w:rsidR="00F11FE0" w:rsidRDefault="00F11FE0" w:rsidP="00F11FE0">
      <w:pPr>
        <w:jc w:val="center"/>
        <w:rPr>
          <w:rFonts w:ascii="Times New Roman" w:hAnsi="Times New Roman" w:cs="Times New Roman"/>
        </w:rPr>
      </w:pPr>
    </w:p>
    <w:p w:rsidR="00931540" w:rsidRPr="004A2530" w:rsidRDefault="00931540">
      <w:pPr>
        <w:rPr>
          <w:rFonts w:ascii="Times New Roman" w:hAnsi="Times New Roman" w:cs="Times New Roman"/>
        </w:rPr>
      </w:pPr>
      <w:r w:rsidRPr="004A2530">
        <w:rPr>
          <w:rFonts w:ascii="Times New Roman" w:hAnsi="Times New Roman" w:cs="Times New Roman"/>
        </w:rPr>
        <w:t>The Commission on the Status of Women (CSW) convened for is regular monthly meeting at 6:00 pm</w:t>
      </w:r>
      <w:r w:rsidR="004A2530" w:rsidRPr="004A2530">
        <w:rPr>
          <w:rFonts w:ascii="Times New Roman" w:hAnsi="Times New Roman" w:cs="Times New Roman"/>
        </w:rPr>
        <w:t xml:space="preserve"> on the above date in Room 101H at the Greensboro Cultural Center, with Chair Deborah Goddard presiding.</w:t>
      </w:r>
    </w:p>
    <w:p w:rsidR="004A2530" w:rsidRPr="004A2530" w:rsidRDefault="004A2530">
      <w:pPr>
        <w:rPr>
          <w:rFonts w:ascii="Times New Roman" w:hAnsi="Times New Roman" w:cs="Times New Roman"/>
        </w:rPr>
      </w:pPr>
      <w:r w:rsidRPr="004A2530">
        <w:rPr>
          <w:rFonts w:ascii="Times New Roman" w:hAnsi="Times New Roman" w:cs="Times New Roman"/>
          <w:u w:val="single"/>
        </w:rPr>
        <w:t xml:space="preserve">Present: </w:t>
      </w:r>
      <w:r w:rsidRPr="004A2530">
        <w:rPr>
          <w:rFonts w:ascii="Times New Roman" w:hAnsi="Times New Roman" w:cs="Times New Roman"/>
        </w:rPr>
        <w:t>Chair Deborah Goddard, Vice Chair Joyce Jasper-Morant, Commissioners Lucas-Patrick, Sevier, Dorley, Foster, Bullock, Cutler</w:t>
      </w:r>
    </w:p>
    <w:p w:rsidR="004A2530" w:rsidRPr="004A2530" w:rsidRDefault="004A2530">
      <w:pPr>
        <w:rPr>
          <w:rFonts w:ascii="Times New Roman" w:hAnsi="Times New Roman" w:cs="Times New Roman"/>
        </w:rPr>
      </w:pPr>
      <w:r w:rsidRPr="004A2530">
        <w:rPr>
          <w:rFonts w:ascii="Times New Roman" w:hAnsi="Times New Roman" w:cs="Times New Roman"/>
          <w:u w:val="single"/>
        </w:rPr>
        <w:t xml:space="preserve">Absent: </w:t>
      </w:r>
      <w:r w:rsidRPr="004A2530">
        <w:rPr>
          <w:rFonts w:ascii="Times New Roman" w:hAnsi="Times New Roman" w:cs="Times New Roman"/>
        </w:rPr>
        <w:t>Commissioner White</w:t>
      </w:r>
    </w:p>
    <w:p w:rsidR="004A2530" w:rsidRPr="004A2530" w:rsidRDefault="004A2530">
      <w:pPr>
        <w:rPr>
          <w:rFonts w:ascii="Times New Roman" w:hAnsi="Times New Roman" w:cs="Times New Roman"/>
          <w:u w:val="single"/>
        </w:rPr>
      </w:pPr>
      <w:r w:rsidRPr="004A2530">
        <w:rPr>
          <w:rFonts w:ascii="Times New Roman" w:hAnsi="Times New Roman" w:cs="Times New Roman"/>
          <w:u w:val="single"/>
        </w:rPr>
        <w:t>Council Liaison:</w:t>
      </w:r>
    </w:p>
    <w:p w:rsidR="004A2530" w:rsidRPr="004A2530" w:rsidRDefault="004A2530">
      <w:pPr>
        <w:rPr>
          <w:rFonts w:ascii="Times New Roman" w:hAnsi="Times New Roman" w:cs="Times New Roman"/>
          <w:u w:val="single"/>
        </w:rPr>
      </w:pPr>
      <w:r w:rsidRPr="004A2530">
        <w:rPr>
          <w:rFonts w:ascii="Times New Roman" w:hAnsi="Times New Roman" w:cs="Times New Roman"/>
          <w:u w:val="single"/>
        </w:rPr>
        <w:t xml:space="preserve">HRC Liaison: </w:t>
      </w:r>
    </w:p>
    <w:p w:rsidR="00B550D8" w:rsidRPr="004A2530" w:rsidRDefault="00D873AB">
      <w:pPr>
        <w:rPr>
          <w:rFonts w:ascii="Times New Roman" w:hAnsi="Times New Roman" w:cs="Times New Roman"/>
        </w:rPr>
      </w:pPr>
      <w:r w:rsidRPr="004A2530">
        <w:rPr>
          <w:rFonts w:ascii="Times New Roman" w:hAnsi="Times New Roman" w:cs="Times New Roman"/>
          <w:u w:val="single"/>
        </w:rPr>
        <w:t>Human Relations Department Staff:</w:t>
      </w:r>
      <w:r w:rsidRPr="004A2530">
        <w:rPr>
          <w:rFonts w:ascii="Times New Roman" w:hAnsi="Times New Roman" w:cs="Times New Roman"/>
        </w:rPr>
        <w:t xml:space="preserve"> Love </w:t>
      </w:r>
      <w:r w:rsidR="00C139B9">
        <w:rPr>
          <w:rFonts w:ascii="Times New Roman" w:hAnsi="Times New Roman" w:cs="Times New Roman"/>
        </w:rPr>
        <w:t>Crossling, Taylor Strassburg</w:t>
      </w:r>
    </w:p>
    <w:p w:rsidR="00D873AB" w:rsidRPr="004A2530" w:rsidRDefault="00D873AB">
      <w:pPr>
        <w:rPr>
          <w:rFonts w:ascii="Times New Roman" w:hAnsi="Times New Roman" w:cs="Times New Roman"/>
        </w:rPr>
      </w:pPr>
      <w:r w:rsidRPr="004A2530">
        <w:rPr>
          <w:rFonts w:ascii="Times New Roman" w:hAnsi="Times New Roman" w:cs="Times New Roman"/>
          <w:u w:val="single"/>
        </w:rPr>
        <w:t>Visitors:</w:t>
      </w:r>
      <w:r w:rsidRPr="004A2530">
        <w:rPr>
          <w:rFonts w:ascii="Times New Roman" w:hAnsi="Times New Roman" w:cs="Times New Roman"/>
        </w:rPr>
        <w:t xml:space="preserve"> Karen Rhodes</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Call to Order</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called the meeting to order at 6:00pm.</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Moment of Silent Meditation</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called for a moment of silent meditation.</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Introduction of Visitors and Speakers</w:t>
      </w:r>
    </w:p>
    <w:p w:rsidR="00D873AB" w:rsidRPr="004A2530" w:rsidRDefault="00D873AB" w:rsidP="00D873AB">
      <w:pPr>
        <w:rPr>
          <w:rFonts w:ascii="Times New Roman" w:hAnsi="Times New Roman" w:cs="Times New Roman"/>
        </w:rPr>
      </w:pPr>
      <w:r w:rsidRPr="004A2530">
        <w:rPr>
          <w:rFonts w:ascii="Times New Roman" w:hAnsi="Times New Roman" w:cs="Times New Roman"/>
        </w:rPr>
        <w:t>Taylor Strassburg introduced herself as the current intern for the spring semester at the City of Greensboro’s Human Relations Department.</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Committee Reports</w:t>
      </w:r>
    </w:p>
    <w:p w:rsidR="00201685" w:rsidRPr="004A2530" w:rsidRDefault="00201685" w:rsidP="00201685">
      <w:pPr>
        <w:rPr>
          <w:rFonts w:ascii="Times New Roman" w:hAnsi="Times New Roman" w:cs="Times New Roman"/>
          <w:u w:val="single"/>
        </w:rPr>
      </w:pPr>
      <w:r w:rsidRPr="004A2530">
        <w:rPr>
          <w:rFonts w:ascii="Times New Roman" w:hAnsi="Times New Roman" w:cs="Times New Roman"/>
          <w:u w:val="single"/>
        </w:rPr>
        <w:t>Chair Report</w:t>
      </w:r>
    </w:p>
    <w:p w:rsidR="00D873AB" w:rsidRPr="004A2530" w:rsidRDefault="00D873AB" w:rsidP="00D873AB">
      <w:pPr>
        <w:rPr>
          <w:rFonts w:ascii="Times New Roman" w:hAnsi="Times New Roman" w:cs="Times New Roman"/>
        </w:rPr>
      </w:pPr>
      <w:r w:rsidRPr="004A2530">
        <w:rPr>
          <w:rFonts w:ascii="Times New Roman" w:hAnsi="Times New Roman" w:cs="Times New Roman"/>
        </w:rPr>
        <w:t xml:space="preserve">Chair Goddard gave a welcoming address and a reflection of last year’s successes.  She noted that there is still one vacancy in the commission and that the commission should give preference to someone living in District 3 or 5. She stated the importance, however, to not be hasty in appointing someone to the position. Chair Goddard congratulated the commission for although having reduced numbers in members of the commission, they had not reduced committees. She stated that the committees have done well merging and working together toward similar goals. </w:t>
      </w:r>
    </w:p>
    <w:p w:rsidR="00226BC0" w:rsidRDefault="00D873AB" w:rsidP="00D873AB">
      <w:pPr>
        <w:rPr>
          <w:rFonts w:ascii="Times New Roman" w:hAnsi="Times New Roman" w:cs="Times New Roman"/>
        </w:rPr>
      </w:pPr>
      <w:r w:rsidRPr="004A2530">
        <w:rPr>
          <w:rFonts w:ascii="Times New Roman" w:hAnsi="Times New Roman" w:cs="Times New Roman"/>
        </w:rPr>
        <w:t xml:space="preserve">Chair Goddard thanked everyone for </w:t>
      </w:r>
      <w:proofErr w:type="gramStart"/>
      <w:r w:rsidRPr="004A2530">
        <w:rPr>
          <w:rFonts w:ascii="Times New Roman" w:hAnsi="Times New Roman" w:cs="Times New Roman"/>
        </w:rPr>
        <w:t>their</w:t>
      </w:r>
      <w:proofErr w:type="gramEnd"/>
      <w:r w:rsidRPr="004A2530">
        <w:rPr>
          <w:rFonts w:ascii="Times New Roman" w:hAnsi="Times New Roman" w:cs="Times New Roman"/>
        </w:rPr>
        <w:t xml:space="preserve"> attendance and representation at the MLK Day Breakfast earlier this month.  </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note</w:t>
      </w:r>
      <w:r w:rsidR="00C139B9">
        <w:rPr>
          <w:rFonts w:ascii="Times New Roman" w:hAnsi="Times New Roman" w:cs="Times New Roman"/>
        </w:rPr>
        <w:t>d that the Go Get Her event wa</w:t>
      </w:r>
      <w:r w:rsidR="00201685" w:rsidRPr="004A2530">
        <w:rPr>
          <w:rFonts w:ascii="Times New Roman" w:hAnsi="Times New Roman" w:cs="Times New Roman"/>
        </w:rPr>
        <w:t xml:space="preserve">s </w:t>
      </w:r>
      <w:r w:rsidRPr="004A2530">
        <w:rPr>
          <w:rFonts w:ascii="Times New Roman" w:hAnsi="Times New Roman" w:cs="Times New Roman"/>
        </w:rPr>
        <w:t xml:space="preserve">scheduled for the same day as the executive meeting on February </w:t>
      </w:r>
      <w:proofErr w:type="gramStart"/>
      <w:r w:rsidRPr="004A2530">
        <w:rPr>
          <w:rFonts w:ascii="Times New Roman" w:hAnsi="Times New Roman" w:cs="Times New Roman"/>
        </w:rPr>
        <w:t>6</w:t>
      </w:r>
      <w:r w:rsidRPr="004A2530">
        <w:rPr>
          <w:rFonts w:ascii="Times New Roman" w:hAnsi="Times New Roman" w:cs="Times New Roman"/>
          <w:vertAlign w:val="superscript"/>
        </w:rPr>
        <w:t>th</w:t>
      </w:r>
      <w:proofErr w:type="gramEnd"/>
      <w:r w:rsidRPr="004A2530">
        <w:rPr>
          <w:rFonts w:ascii="Times New Roman" w:hAnsi="Times New Roman" w:cs="Times New Roman"/>
        </w:rPr>
        <w:t xml:space="preserve">, </w:t>
      </w:r>
      <w:r w:rsidR="00201685" w:rsidRPr="004A2530">
        <w:rPr>
          <w:rFonts w:ascii="Times New Roman" w:hAnsi="Times New Roman" w:cs="Times New Roman"/>
        </w:rPr>
        <w:t xml:space="preserve">so </w:t>
      </w:r>
      <w:r w:rsidRPr="004A2530">
        <w:rPr>
          <w:rFonts w:ascii="Times New Roman" w:hAnsi="Times New Roman" w:cs="Times New Roman"/>
        </w:rPr>
        <w:t xml:space="preserve">for the sake </w:t>
      </w:r>
      <w:r w:rsidR="00201685" w:rsidRPr="004A2530">
        <w:rPr>
          <w:rFonts w:ascii="Times New Roman" w:hAnsi="Times New Roman" w:cs="Times New Roman"/>
        </w:rPr>
        <w:t>of attending the event</w:t>
      </w:r>
      <w:r w:rsidR="00C139B9">
        <w:rPr>
          <w:rFonts w:ascii="Times New Roman" w:hAnsi="Times New Roman" w:cs="Times New Roman"/>
        </w:rPr>
        <w:t xml:space="preserve"> the executive meeting would</w:t>
      </w:r>
      <w:r w:rsidRPr="004A2530">
        <w:rPr>
          <w:rFonts w:ascii="Times New Roman" w:hAnsi="Times New Roman" w:cs="Times New Roman"/>
        </w:rPr>
        <w:t xml:space="preserve"> be cancelled.  </w:t>
      </w:r>
    </w:p>
    <w:p w:rsidR="00201685" w:rsidRPr="004A2530" w:rsidRDefault="00201685" w:rsidP="00D873AB">
      <w:pPr>
        <w:rPr>
          <w:rFonts w:ascii="Times New Roman" w:hAnsi="Times New Roman" w:cs="Times New Roman"/>
        </w:rPr>
      </w:pPr>
      <w:r w:rsidRPr="004A2530">
        <w:rPr>
          <w:rFonts w:ascii="Times New Roman" w:hAnsi="Times New Roman" w:cs="Times New Roman"/>
        </w:rPr>
        <w:t xml:space="preserve">Chair Goddard also noted that all potential partnerships </w:t>
      </w:r>
      <w:proofErr w:type="gramStart"/>
      <w:r w:rsidRPr="004A2530">
        <w:rPr>
          <w:rFonts w:ascii="Times New Roman" w:hAnsi="Times New Roman" w:cs="Times New Roman"/>
        </w:rPr>
        <w:t>must be p</w:t>
      </w:r>
      <w:r w:rsidR="00226BC0">
        <w:rPr>
          <w:rFonts w:ascii="Times New Roman" w:hAnsi="Times New Roman" w:cs="Times New Roman"/>
        </w:rPr>
        <w:t>roperly vetted</w:t>
      </w:r>
      <w:proofErr w:type="gramEnd"/>
      <w:r w:rsidR="00226BC0">
        <w:rPr>
          <w:rFonts w:ascii="Times New Roman" w:hAnsi="Times New Roman" w:cs="Times New Roman"/>
        </w:rPr>
        <w:t xml:space="preserve"> prior to cohosting </w:t>
      </w:r>
      <w:r w:rsidR="00C139B9">
        <w:rPr>
          <w:rFonts w:ascii="Times New Roman" w:hAnsi="Times New Roman" w:cs="Times New Roman"/>
        </w:rPr>
        <w:t xml:space="preserve">events. A local agency had </w:t>
      </w:r>
      <w:r w:rsidRPr="004A2530">
        <w:rPr>
          <w:rFonts w:ascii="Times New Roman" w:hAnsi="Times New Roman" w:cs="Times New Roman"/>
        </w:rPr>
        <w:t>requested that the CSW partner with them for a public movie showin</w:t>
      </w:r>
      <w:r w:rsidR="00C139B9">
        <w:rPr>
          <w:rFonts w:ascii="Times New Roman" w:hAnsi="Times New Roman" w:cs="Times New Roman"/>
        </w:rPr>
        <w:t>g of 30 Day Promise. The movie was about a woma</w:t>
      </w:r>
      <w:r w:rsidRPr="004A2530">
        <w:rPr>
          <w:rFonts w:ascii="Times New Roman" w:hAnsi="Times New Roman" w:cs="Times New Roman"/>
        </w:rPr>
        <w:t>n</w:t>
      </w:r>
      <w:r w:rsidR="00C139B9">
        <w:rPr>
          <w:rFonts w:ascii="Times New Roman" w:hAnsi="Times New Roman" w:cs="Times New Roman"/>
        </w:rPr>
        <w:t xml:space="preserve"> going through a divorce and </w:t>
      </w:r>
      <w:proofErr w:type="gramStart"/>
      <w:r w:rsidR="00C139B9">
        <w:rPr>
          <w:rFonts w:ascii="Times New Roman" w:hAnsi="Times New Roman" w:cs="Times New Roman"/>
        </w:rPr>
        <w:t>had</w:t>
      </w:r>
      <w:r w:rsidRPr="004A2530">
        <w:rPr>
          <w:rFonts w:ascii="Times New Roman" w:hAnsi="Times New Roman" w:cs="Times New Roman"/>
        </w:rPr>
        <w:t xml:space="preserve"> recently been diagnosed</w:t>
      </w:r>
      <w:proofErr w:type="gramEnd"/>
      <w:r w:rsidRPr="004A2530">
        <w:rPr>
          <w:rFonts w:ascii="Times New Roman" w:hAnsi="Times New Roman" w:cs="Times New Roman"/>
        </w:rPr>
        <w:t xml:space="preserve"> with pancr</w:t>
      </w:r>
      <w:r w:rsidR="00C139B9">
        <w:rPr>
          <w:rFonts w:ascii="Times New Roman" w:hAnsi="Times New Roman" w:cs="Times New Roman"/>
        </w:rPr>
        <w:t>eatic cancer. Chair Goddard asked</w:t>
      </w:r>
      <w:r w:rsidRPr="004A2530">
        <w:rPr>
          <w:rFonts w:ascii="Times New Roman" w:hAnsi="Times New Roman" w:cs="Times New Roman"/>
        </w:rPr>
        <w:t xml:space="preserve"> everyone </w:t>
      </w:r>
      <w:r w:rsidRPr="004A2530">
        <w:rPr>
          <w:rFonts w:ascii="Times New Roman" w:hAnsi="Times New Roman" w:cs="Times New Roman"/>
        </w:rPr>
        <w:lastRenderedPageBreak/>
        <w:t>to</w:t>
      </w:r>
      <w:r w:rsidR="00226BC0">
        <w:rPr>
          <w:rFonts w:ascii="Times New Roman" w:hAnsi="Times New Roman" w:cs="Times New Roman"/>
        </w:rPr>
        <w:t xml:space="preserve"> watch the movie trailer</w:t>
      </w:r>
      <w:r w:rsidRPr="004A2530">
        <w:rPr>
          <w:rFonts w:ascii="Times New Roman" w:hAnsi="Times New Roman" w:cs="Times New Roman"/>
        </w:rPr>
        <w:t xml:space="preserve"> and give opinions on whether the commission should </w:t>
      </w:r>
      <w:proofErr w:type="gramStart"/>
      <w:r w:rsidRPr="004A2530">
        <w:rPr>
          <w:rFonts w:ascii="Times New Roman" w:hAnsi="Times New Roman" w:cs="Times New Roman"/>
        </w:rPr>
        <w:t>partner</w:t>
      </w:r>
      <w:proofErr w:type="gramEnd"/>
      <w:r w:rsidRPr="004A2530">
        <w:rPr>
          <w:rFonts w:ascii="Times New Roman" w:hAnsi="Times New Roman" w:cs="Times New Roman"/>
        </w:rPr>
        <w:t xml:space="preserve"> or not.</w:t>
      </w:r>
    </w:p>
    <w:p w:rsidR="00201685" w:rsidRPr="004A2530" w:rsidRDefault="00201685" w:rsidP="00D873AB">
      <w:pPr>
        <w:rPr>
          <w:rFonts w:ascii="Times New Roman" w:hAnsi="Times New Roman" w:cs="Times New Roman"/>
          <w:u w:val="single"/>
        </w:rPr>
      </w:pPr>
      <w:r w:rsidRPr="004A2530">
        <w:rPr>
          <w:rFonts w:ascii="Times New Roman" w:hAnsi="Times New Roman" w:cs="Times New Roman"/>
          <w:u w:val="single"/>
        </w:rPr>
        <w:t>Domestic Violence Committee</w:t>
      </w:r>
    </w:p>
    <w:p w:rsidR="00201685" w:rsidRPr="004A2530" w:rsidRDefault="00201685" w:rsidP="00D873AB">
      <w:pPr>
        <w:rPr>
          <w:rFonts w:ascii="Times New Roman" w:hAnsi="Times New Roman" w:cs="Times New Roman"/>
        </w:rPr>
      </w:pPr>
      <w:r w:rsidRPr="004A2530">
        <w:rPr>
          <w:rFonts w:ascii="Times New Roman" w:hAnsi="Times New Roman" w:cs="Times New Roman"/>
        </w:rPr>
        <w:t>Chair White was not in attendance.</w:t>
      </w:r>
    </w:p>
    <w:p w:rsidR="00201685" w:rsidRPr="004A2530" w:rsidRDefault="00C139B9" w:rsidP="00D873AB">
      <w:pPr>
        <w:rPr>
          <w:rFonts w:ascii="Times New Roman" w:hAnsi="Times New Roman" w:cs="Times New Roman"/>
        </w:rPr>
      </w:pPr>
      <w:r>
        <w:rPr>
          <w:rFonts w:ascii="Times New Roman" w:hAnsi="Times New Roman" w:cs="Times New Roman"/>
        </w:rPr>
        <w:t>No u</w:t>
      </w:r>
      <w:r w:rsidR="00201685" w:rsidRPr="004A2530">
        <w:rPr>
          <w:rFonts w:ascii="Times New Roman" w:hAnsi="Times New Roman" w:cs="Times New Roman"/>
        </w:rPr>
        <w:t>pdate</w:t>
      </w:r>
      <w:r>
        <w:rPr>
          <w:rFonts w:ascii="Times New Roman" w:hAnsi="Times New Roman" w:cs="Times New Roman"/>
        </w:rPr>
        <w:t>s</w:t>
      </w:r>
      <w:r w:rsidR="00201685" w:rsidRPr="004A2530">
        <w:rPr>
          <w:rFonts w:ascii="Times New Roman" w:hAnsi="Times New Roman" w:cs="Times New Roman"/>
        </w:rPr>
        <w:t>.</w:t>
      </w:r>
    </w:p>
    <w:p w:rsidR="00201685" w:rsidRPr="004A2530" w:rsidRDefault="00201685" w:rsidP="00D873AB">
      <w:pPr>
        <w:rPr>
          <w:rFonts w:ascii="Times New Roman" w:hAnsi="Times New Roman" w:cs="Times New Roman"/>
          <w:u w:val="single"/>
        </w:rPr>
      </w:pPr>
      <w:r w:rsidRPr="004A2530">
        <w:rPr>
          <w:rFonts w:ascii="Times New Roman" w:hAnsi="Times New Roman" w:cs="Times New Roman"/>
          <w:u w:val="single"/>
        </w:rPr>
        <w:t>Education Committee</w:t>
      </w:r>
    </w:p>
    <w:p w:rsidR="00201685" w:rsidRPr="004A2530" w:rsidRDefault="00201685" w:rsidP="00D873AB">
      <w:pPr>
        <w:rPr>
          <w:rFonts w:ascii="Times New Roman" w:hAnsi="Times New Roman" w:cs="Times New Roman"/>
        </w:rPr>
      </w:pPr>
      <w:r w:rsidRPr="004A2530">
        <w:rPr>
          <w:rFonts w:ascii="Times New Roman" w:hAnsi="Times New Roman" w:cs="Times New Roman"/>
        </w:rPr>
        <w:t>Commissioner Luca</w:t>
      </w:r>
      <w:r w:rsidR="00C139B9">
        <w:rPr>
          <w:rFonts w:ascii="Times New Roman" w:hAnsi="Times New Roman" w:cs="Times New Roman"/>
        </w:rPr>
        <w:t xml:space="preserve">s-Patrick shared that Joy Law had </w:t>
      </w:r>
      <w:r w:rsidRPr="004A2530">
        <w:rPr>
          <w:rFonts w:ascii="Times New Roman" w:hAnsi="Times New Roman" w:cs="Times New Roman"/>
        </w:rPr>
        <w:t>agreed to participate</w:t>
      </w:r>
      <w:r w:rsidR="00C139B9">
        <w:rPr>
          <w:rFonts w:ascii="Times New Roman" w:hAnsi="Times New Roman" w:cs="Times New Roman"/>
        </w:rPr>
        <w:t xml:space="preserve"> in the panel lunch on Aril 21. She wa</w:t>
      </w:r>
      <w:r w:rsidRPr="004A2530">
        <w:rPr>
          <w:rFonts w:ascii="Times New Roman" w:hAnsi="Times New Roman" w:cs="Times New Roman"/>
        </w:rPr>
        <w:t xml:space="preserve">s planning to put something out about the event in </w:t>
      </w:r>
      <w:r w:rsidR="00C139B9">
        <w:rPr>
          <w:rFonts w:ascii="Times New Roman" w:hAnsi="Times New Roman" w:cs="Times New Roman"/>
        </w:rPr>
        <w:t>February.  She noted that Laura Tew would</w:t>
      </w:r>
      <w:r w:rsidRPr="004A2530">
        <w:rPr>
          <w:rFonts w:ascii="Times New Roman" w:hAnsi="Times New Roman" w:cs="Times New Roman"/>
        </w:rPr>
        <w:t xml:space="preserve"> put the w</w:t>
      </w:r>
      <w:r w:rsidR="00C139B9">
        <w:rPr>
          <w:rFonts w:ascii="Times New Roman" w:hAnsi="Times New Roman" w:cs="Times New Roman"/>
        </w:rPr>
        <w:t>ord out about the event with AAU</w:t>
      </w:r>
      <w:r w:rsidRPr="004A2530">
        <w:rPr>
          <w:rFonts w:ascii="Times New Roman" w:hAnsi="Times New Roman" w:cs="Times New Roman"/>
        </w:rPr>
        <w:t>W. Lucas-Patrick also stated that Tiffany with Degree</w:t>
      </w:r>
      <w:r w:rsidR="00C139B9">
        <w:rPr>
          <w:rFonts w:ascii="Times New Roman" w:hAnsi="Times New Roman" w:cs="Times New Roman"/>
        </w:rPr>
        <w:t>s Matter would</w:t>
      </w:r>
      <w:r w:rsidRPr="004A2530">
        <w:rPr>
          <w:rFonts w:ascii="Times New Roman" w:hAnsi="Times New Roman" w:cs="Times New Roman"/>
        </w:rPr>
        <w:t xml:space="preserve"> also lend a helping hand to share her input on furthering education. Lucas-Patrick also noted the importance of expanding the Education Committee’s network of people working towards the same cause.</w:t>
      </w:r>
    </w:p>
    <w:p w:rsidR="007007D1" w:rsidRPr="004A2530" w:rsidRDefault="00201685" w:rsidP="00D873AB">
      <w:pPr>
        <w:rPr>
          <w:rFonts w:ascii="Times New Roman" w:hAnsi="Times New Roman" w:cs="Times New Roman"/>
        </w:rPr>
      </w:pPr>
      <w:r w:rsidRPr="004A2530">
        <w:rPr>
          <w:rFonts w:ascii="Times New Roman" w:hAnsi="Times New Roman" w:cs="Times New Roman"/>
        </w:rPr>
        <w:t xml:space="preserve">Commissioner </w:t>
      </w:r>
      <w:r w:rsidR="00C139B9">
        <w:rPr>
          <w:rFonts w:ascii="Times New Roman" w:hAnsi="Times New Roman" w:cs="Times New Roman"/>
        </w:rPr>
        <w:t>Cutler added that there would</w:t>
      </w:r>
      <w:r w:rsidR="00BE6CA0" w:rsidRPr="004A2530">
        <w:rPr>
          <w:rFonts w:ascii="Times New Roman" w:hAnsi="Times New Roman" w:cs="Times New Roman"/>
        </w:rPr>
        <w:t xml:space="preserve"> be a TedEx event on March 22.</w:t>
      </w:r>
      <w:r w:rsidR="00226BC0">
        <w:rPr>
          <w:rFonts w:ascii="Times New Roman" w:hAnsi="Times New Roman" w:cs="Times New Roman"/>
        </w:rPr>
        <w:t xml:space="preserve">  Chair Goddard noted</w:t>
      </w:r>
      <w:r w:rsidR="007007D1" w:rsidRPr="004A2530">
        <w:rPr>
          <w:rFonts w:ascii="Times New Roman" w:hAnsi="Times New Roman" w:cs="Times New Roman"/>
        </w:rPr>
        <w:t xml:space="preserve"> that when attending events from other groups/organizations, </w:t>
      </w:r>
      <w:r w:rsidR="00C139B9">
        <w:rPr>
          <w:rFonts w:ascii="Times New Roman" w:hAnsi="Times New Roman" w:cs="Times New Roman"/>
        </w:rPr>
        <w:t xml:space="preserve">commissioners should take care to state that there were </w:t>
      </w:r>
      <w:r w:rsidR="007007D1" w:rsidRPr="004A2530">
        <w:rPr>
          <w:rFonts w:ascii="Times New Roman" w:hAnsi="Times New Roman" w:cs="Times New Roman"/>
        </w:rPr>
        <w:t>representing CSW.</w:t>
      </w:r>
    </w:p>
    <w:p w:rsidR="007007D1" w:rsidRPr="004A2530" w:rsidRDefault="007007D1" w:rsidP="00D873AB">
      <w:pPr>
        <w:rPr>
          <w:rFonts w:ascii="Times New Roman" w:hAnsi="Times New Roman" w:cs="Times New Roman"/>
        </w:rPr>
      </w:pPr>
      <w:r w:rsidRPr="004A2530">
        <w:rPr>
          <w:rFonts w:ascii="Times New Roman" w:hAnsi="Times New Roman" w:cs="Times New Roman"/>
        </w:rPr>
        <w:t>God</w:t>
      </w:r>
      <w:r w:rsidR="00C139B9">
        <w:rPr>
          <w:rFonts w:ascii="Times New Roman" w:hAnsi="Times New Roman" w:cs="Times New Roman"/>
        </w:rPr>
        <w:t xml:space="preserve">dard added that for </w:t>
      </w:r>
      <w:proofErr w:type="gramStart"/>
      <w:r w:rsidR="00C139B9">
        <w:rPr>
          <w:rFonts w:ascii="Times New Roman" w:hAnsi="Times New Roman" w:cs="Times New Roman"/>
        </w:rPr>
        <w:t>this</w:t>
      </w:r>
      <w:proofErr w:type="gramEnd"/>
      <w:r w:rsidR="00C139B9">
        <w:rPr>
          <w:rFonts w:ascii="Times New Roman" w:hAnsi="Times New Roman" w:cs="Times New Roman"/>
        </w:rPr>
        <w:t xml:space="preserve"> year’s Women’s Equality Day</w:t>
      </w:r>
      <w:r w:rsidRPr="004A2530">
        <w:rPr>
          <w:rFonts w:ascii="Times New Roman" w:hAnsi="Times New Roman" w:cs="Times New Roman"/>
        </w:rPr>
        <w:t xml:space="preserve"> Breakfast a potential speaker could be Dr.</w:t>
      </w:r>
      <w:r w:rsidR="00C139B9">
        <w:rPr>
          <w:rFonts w:ascii="Times New Roman" w:hAnsi="Times New Roman" w:cs="Times New Roman"/>
        </w:rPr>
        <w:t xml:space="preserve"> Hernandez, a Latina woman who wa</w:t>
      </w:r>
      <w:r w:rsidRPr="004A2530">
        <w:rPr>
          <w:rFonts w:ascii="Times New Roman" w:hAnsi="Times New Roman" w:cs="Times New Roman"/>
        </w:rPr>
        <w:t xml:space="preserve">s a local leader, and hearing impaired. </w:t>
      </w:r>
    </w:p>
    <w:p w:rsidR="007007D1" w:rsidRPr="004A2530" w:rsidRDefault="007007D1" w:rsidP="00D873AB">
      <w:pPr>
        <w:rPr>
          <w:rFonts w:ascii="Times New Roman" w:hAnsi="Times New Roman" w:cs="Times New Roman"/>
        </w:rPr>
      </w:pPr>
      <w:r w:rsidRPr="004A2530">
        <w:rPr>
          <w:rFonts w:ascii="Times New Roman" w:hAnsi="Times New Roman" w:cs="Times New Roman"/>
        </w:rPr>
        <w:t>Chair Goddard noted the importance of working to</w:t>
      </w:r>
      <w:r w:rsidR="00C139B9">
        <w:rPr>
          <w:rFonts w:ascii="Times New Roman" w:hAnsi="Times New Roman" w:cs="Times New Roman"/>
        </w:rPr>
        <w:t>gether on the Equality Day Breakfast</w:t>
      </w:r>
      <w:r w:rsidRPr="004A2530">
        <w:rPr>
          <w:rFonts w:ascii="Times New Roman" w:hAnsi="Times New Roman" w:cs="Times New Roman"/>
        </w:rPr>
        <w:t xml:space="preserve"> on August 25.</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lastRenderedPageBreak/>
        <w:t>Women &amp; Equality Committee</w:t>
      </w:r>
    </w:p>
    <w:p w:rsidR="00226BC0" w:rsidRPr="004A2530" w:rsidRDefault="007007D1" w:rsidP="00D873AB">
      <w:pPr>
        <w:rPr>
          <w:rFonts w:ascii="Times New Roman" w:hAnsi="Times New Roman" w:cs="Times New Roman"/>
        </w:rPr>
      </w:pPr>
      <w:r w:rsidRPr="004A2530">
        <w:rPr>
          <w:rFonts w:ascii="Times New Roman" w:hAnsi="Times New Roman" w:cs="Times New Roman"/>
        </w:rPr>
        <w:t>Chair Goddard noted that this chair position was still vacant.</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Health Committee</w:t>
      </w:r>
    </w:p>
    <w:p w:rsidR="007007D1" w:rsidRPr="004A2530" w:rsidRDefault="007007D1" w:rsidP="00D873AB">
      <w:pPr>
        <w:rPr>
          <w:rFonts w:ascii="Times New Roman" w:hAnsi="Times New Roman" w:cs="Times New Roman"/>
        </w:rPr>
      </w:pPr>
      <w:r w:rsidRPr="004A2530">
        <w:rPr>
          <w:rFonts w:ascii="Times New Roman" w:hAnsi="Times New Roman" w:cs="Times New Roman"/>
        </w:rPr>
        <w:t>Commissioner Sevier was absent.</w:t>
      </w:r>
    </w:p>
    <w:p w:rsidR="007007D1" w:rsidRPr="004A2530" w:rsidRDefault="00C139B9" w:rsidP="00D873AB">
      <w:pPr>
        <w:rPr>
          <w:rFonts w:ascii="Times New Roman" w:hAnsi="Times New Roman" w:cs="Times New Roman"/>
        </w:rPr>
      </w:pPr>
      <w:r>
        <w:rPr>
          <w:rFonts w:ascii="Times New Roman" w:hAnsi="Times New Roman" w:cs="Times New Roman"/>
        </w:rPr>
        <w:t>No u</w:t>
      </w:r>
      <w:r w:rsidR="007007D1" w:rsidRPr="004A2530">
        <w:rPr>
          <w:rFonts w:ascii="Times New Roman" w:hAnsi="Times New Roman" w:cs="Times New Roman"/>
        </w:rPr>
        <w:t>pdates.</w:t>
      </w:r>
    </w:p>
    <w:p w:rsidR="007007D1" w:rsidRDefault="007007D1" w:rsidP="00D873AB">
      <w:pPr>
        <w:rPr>
          <w:rFonts w:ascii="Times New Roman" w:hAnsi="Times New Roman" w:cs="Times New Roman"/>
          <w:u w:val="single"/>
        </w:rPr>
      </w:pPr>
      <w:r w:rsidRPr="004A2530">
        <w:rPr>
          <w:rFonts w:ascii="Times New Roman" w:hAnsi="Times New Roman" w:cs="Times New Roman"/>
          <w:u w:val="single"/>
        </w:rPr>
        <w:t>Committee for the Aging</w:t>
      </w:r>
    </w:p>
    <w:p w:rsidR="007007D1" w:rsidRPr="004A2530" w:rsidRDefault="007007D1" w:rsidP="00D873AB">
      <w:pPr>
        <w:rPr>
          <w:rFonts w:ascii="Times New Roman" w:hAnsi="Times New Roman" w:cs="Times New Roman"/>
        </w:rPr>
      </w:pPr>
      <w:r w:rsidRPr="004A2530">
        <w:rPr>
          <w:rFonts w:ascii="Times New Roman" w:hAnsi="Times New Roman" w:cs="Times New Roman"/>
        </w:rPr>
        <w:t xml:space="preserve">Commissioner Jasper-Morant shared </w:t>
      </w:r>
      <w:r w:rsidR="00C139B9">
        <w:rPr>
          <w:rFonts w:ascii="Times New Roman" w:hAnsi="Times New Roman" w:cs="Times New Roman"/>
        </w:rPr>
        <w:t>there would</w:t>
      </w:r>
      <w:r w:rsidRPr="004A2530">
        <w:rPr>
          <w:rFonts w:ascii="Times New Roman" w:hAnsi="Times New Roman" w:cs="Times New Roman"/>
        </w:rPr>
        <w:t xml:space="preserve"> be a speaker </w:t>
      </w:r>
      <w:proofErr w:type="gramStart"/>
      <w:r w:rsidRPr="004A2530">
        <w:rPr>
          <w:rFonts w:ascii="Times New Roman" w:hAnsi="Times New Roman" w:cs="Times New Roman"/>
        </w:rPr>
        <w:t>attending</w:t>
      </w:r>
      <w:proofErr w:type="gramEnd"/>
      <w:r w:rsidRPr="004A2530">
        <w:rPr>
          <w:rFonts w:ascii="Times New Roman" w:hAnsi="Times New Roman" w:cs="Times New Roman"/>
        </w:rPr>
        <w:t xml:space="preserve"> from hospice, as w</w:t>
      </w:r>
      <w:r w:rsidR="00C139B9">
        <w:rPr>
          <w:rFonts w:ascii="Times New Roman" w:hAnsi="Times New Roman" w:cs="Times New Roman"/>
        </w:rPr>
        <w:t>ell as James Brown, and April He</w:t>
      </w:r>
      <w:r w:rsidRPr="004A2530">
        <w:rPr>
          <w:rFonts w:ascii="Times New Roman" w:hAnsi="Times New Roman" w:cs="Times New Roman"/>
        </w:rPr>
        <w:t xml:space="preserve">rring for the panel on April 26. This event </w:t>
      </w:r>
      <w:proofErr w:type="gramStart"/>
      <w:r w:rsidR="00C139B9">
        <w:rPr>
          <w:rFonts w:ascii="Times New Roman" w:hAnsi="Times New Roman" w:cs="Times New Roman"/>
        </w:rPr>
        <w:t>would</w:t>
      </w:r>
      <w:r w:rsidRPr="004A2530">
        <w:rPr>
          <w:rFonts w:ascii="Times New Roman" w:hAnsi="Times New Roman" w:cs="Times New Roman"/>
        </w:rPr>
        <w:t xml:space="preserve"> be cohosted</w:t>
      </w:r>
      <w:proofErr w:type="gramEnd"/>
      <w:r w:rsidRPr="004A2530">
        <w:rPr>
          <w:rFonts w:ascii="Times New Roman" w:hAnsi="Times New Roman" w:cs="Times New Roman"/>
        </w:rPr>
        <w:t xml:space="preserve"> by both Health and Service</w:t>
      </w:r>
      <w:r w:rsidR="00226BC0">
        <w:rPr>
          <w:rFonts w:ascii="Times New Roman" w:hAnsi="Times New Roman" w:cs="Times New Roman"/>
        </w:rPr>
        <w:t>s</w:t>
      </w:r>
      <w:r w:rsidRPr="004A2530">
        <w:rPr>
          <w:rFonts w:ascii="Times New Roman" w:hAnsi="Times New Roman" w:cs="Times New Roman"/>
        </w:rPr>
        <w:t xml:space="preserve"> to the Aging committees.</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Leadership Committee</w:t>
      </w:r>
    </w:p>
    <w:p w:rsidR="007007D1" w:rsidRPr="004A2530" w:rsidRDefault="007007D1" w:rsidP="00D873AB">
      <w:pPr>
        <w:rPr>
          <w:rFonts w:ascii="Times New Roman" w:hAnsi="Times New Roman" w:cs="Times New Roman"/>
        </w:rPr>
      </w:pPr>
      <w:proofErr w:type="gramStart"/>
      <w:r w:rsidRPr="004A2530">
        <w:rPr>
          <w:rFonts w:ascii="Times New Roman" w:hAnsi="Times New Roman" w:cs="Times New Roman"/>
        </w:rPr>
        <w:t>Chair Goddard shared the Go Get Her women’s empowerment</w:t>
      </w:r>
      <w:r w:rsidR="00C139B9">
        <w:rPr>
          <w:rFonts w:ascii="Times New Roman" w:hAnsi="Times New Roman" w:cs="Times New Roman"/>
        </w:rPr>
        <w:t xml:space="preserve"> workshop</w:t>
      </w:r>
      <w:proofErr w:type="gramEnd"/>
      <w:r w:rsidR="00C139B9">
        <w:rPr>
          <w:rFonts w:ascii="Times New Roman" w:hAnsi="Times New Roman" w:cs="Times New Roman"/>
        </w:rPr>
        <w:t xml:space="preserve">, </w:t>
      </w:r>
      <w:proofErr w:type="gramStart"/>
      <w:r w:rsidR="00C139B9">
        <w:rPr>
          <w:rFonts w:ascii="Times New Roman" w:hAnsi="Times New Roman" w:cs="Times New Roman"/>
        </w:rPr>
        <w:t>currently 55 people were registered</w:t>
      </w:r>
      <w:proofErr w:type="gramEnd"/>
      <w:r w:rsidRPr="004A2530">
        <w:rPr>
          <w:rFonts w:ascii="Times New Roman" w:hAnsi="Times New Roman" w:cs="Times New Roman"/>
        </w:rPr>
        <w:t xml:space="preserve">. Goddard asked commissioners to assist with set </w:t>
      </w:r>
      <w:proofErr w:type="gramStart"/>
      <w:r w:rsidRPr="004A2530">
        <w:rPr>
          <w:rFonts w:ascii="Times New Roman" w:hAnsi="Times New Roman" w:cs="Times New Roman"/>
        </w:rPr>
        <w:t>up</w:t>
      </w:r>
      <w:r w:rsidR="00C139B9">
        <w:rPr>
          <w:rFonts w:ascii="Times New Roman" w:hAnsi="Times New Roman" w:cs="Times New Roman"/>
        </w:rPr>
        <w:t>/clean up</w:t>
      </w:r>
      <w:proofErr w:type="gramEnd"/>
      <w:r w:rsidR="00C139B9">
        <w:rPr>
          <w:rFonts w:ascii="Times New Roman" w:hAnsi="Times New Roman" w:cs="Times New Roman"/>
        </w:rPr>
        <w:t xml:space="preserve">. She noted that this was a much needed </w:t>
      </w:r>
      <w:r w:rsidRPr="004A2530">
        <w:rPr>
          <w:rFonts w:ascii="Times New Roman" w:hAnsi="Times New Roman" w:cs="Times New Roman"/>
        </w:rPr>
        <w:t xml:space="preserve">and requested event in our community.  </w:t>
      </w:r>
    </w:p>
    <w:p w:rsidR="007007D1" w:rsidRPr="004A2530" w:rsidRDefault="007007D1" w:rsidP="00D873AB">
      <w:pPr>
        <w:rPr>
          <w:rFonts w:ascii="Times New Roman" w:hAnsi="Times New Roman" w:cs="Times New Roman"/>
        </w:rPr>
      </w:pPr>
      <w:r w:rsidRPr="004A2530">
        <w:rPr>
          <w:rFonts w:ascii="Times New Roman" w:hAnsi="Times New Roman" w:cs="Times New Roman"/>
        </w:rPr>
        <w:t>Goddard also brought up an event hosted by the Greensboro library on March 20</w:t>
      </w:r>
      <w:r w:rsidR="00C139B9">
        <w:rPr>
          <w:rFonts w:ascii="Times New Roman" w:hAnsi="Times New Roman" w:cs="Times New Roman"/>
        </w:rPr>
        <w:t>. Beth Sheffield had</w:t>
      </w:r>
      <w:r w:rsidRPr="004A2530">
        <w:rPr>
          <w:rFonts w:ascii="Times New Roman" w:hAnsi="Times New Roman" w:cs="Times New Roman"/>
        </w:rPr>
        <w:t xml:space="preserve"> asked the CEO of Co</w:t>
      </w:r>
      <w:r w:rsidR="00226BC0">
        <w:rPr>
          <w:rFonts w:ascii="Times New Roman" w:hAnsi="Times New Roman" w:cs="Times New Roman"/>
        </w:rPr>
        <w:t xml:space="preserve">ca Cola to speak- this </w:t>
      </w:r>
      <w:r w:rsidR="00C139B9">
        <w:rPr>
          <w:rFonts w:ascii="Times New Roman" w:hAnsi="Times New Roman" w:cs="Times New Roman"/>
        </w:rPr>
        <w:t>would be a joint event for both</w:t>
      </w:r>
      <w:r w:rsidR="009F2EB4" w:rsidRPr="004A2530">
        <w:rPr>
          <w:rFonts w:ascii="Times New Roman" w:hAnsi="Times New Roman" w:cs="Times New Roman"/>
        </w:rPr>
        <w:t xml:space="preserve"> CSW and the YWCA addressing business and leadership.</w:t>
      </w:r>
    </w:p>
    <w:p w:rsidR="009F2EB4" w:rsidRPr="004A2530" w:rsidRDefault="009F2EB4" w:rsidP="00D873AB">
      <w:pPr>
        <w:rPr>
          <w:rFonts w:ascii="Times New Roman" w:hAnsi="Times New Roman" w:cs="Times New Roman"/>
          <w:u w:val="single"/>
        </w:rPr>
      </w:pPr>
      <w:r w:rsidRPr="004A2530">
        <w:rPr>
          <w:rFonts w:ascii="Times New Roman" w:hAnsi="Times New Roman" w:cs="Times New Roman"/>
          <w:u w:val="single"/>
        </w:rPr>
        <w:t>Staff Report</w:t>
      </w:r>
    </w:p>
    <w:p w:rsidR="009F2EB4" w:rsidRPr="004A2530" w:rsidRDefault="009F2EB4" w:rsidP="00C139B9">
      <w:pPr>
        <w:rPr>
          <w:rFonts w:ascii="Times New Roman" w:hAnsi="Times New Roman" w:cs="Times New Roman"/>
        </w:rPr>
      </w:pPr>
      <w:r w:rsidRPr="004A2530">
        <w:rPr>
          <w:rFonts w:ascii="Times New Roman" w:hAnsi="Times New Roman" w:cs="Times New Roman"/>
        </w:rPr>
        <w:lastRenderedPageBreak/>
        <w:t>Department Director Love Crossling</w:t>
      </w:r>
      <w:r w:rsidR="00226BC0">
        <w:rPr>
          <w:rFonts w:ascii="Times New Roman" w:hAnsi="Times New Roman" w:cs="Times New Roman"/>
        </w:rPr>
        <w:t xml:space="preserve"> shared </w:t>
      </w:r>
      <w:r w:rsidR="00C139B9">
        <w:rPr>
          <w:rFonts w:ascii="Times New Roman" w:hAnsi="Times New Roman" w:cs="Times New Roman"/>
        </w:rPr>
        <w:t>about Thrive GSO’s event,</w:t>
      </w:r>
      <w:r w:rsidR="00226BC0">
        <w:rPr>
          <w:rFonts w:ascii="Times New Roman" w:hAnsi="Times New Roman" w:cs="Times New Roman"/>
        </w:rPr>
        <w:t xml:space="preserve"> a</w:t>
      </w:r>
      <w:r w:rsidRPr="004A2530">
        <w:rPr>
          <w:rFonts w:ascii="Times New Roman" w:hAnsi="Times New Roman" w:cs="Times New Roman"/>
        </w:rPr>
        <w:t xml:space="preserve"> reentry program focused on education, trade</w:t>
      </w:r>
      <w:r w:rsidR="00C139B9">
        <w:rPr>
          <w:rFonts w:ascii="Times New Roman" w:hAnsi="Times New Roman" w:cs="Times New Roman"/>
        </w:rPr>
        <w:t xml:space="preserve"> and training. The event assisted</w:t>
      </w:r>
      <w:r w:rsidRPr="004A2530">
        <w:rPr>
          <w:rFonts w:ascii="Times New Roman" w:hAnsi="Times New Roman" w:cs="Times New Roman"/>
        </w:rPr>
        <w:t xml:space="preserve"> members of the community with securing employment and entrepreneursh</w:t>
      </w:r>
      <w:r w:rsidR="00C139B9">
        <w:rPr>
          <w:rFonts w:ascii="Times New Roman" w:hAnsi="Times New Roman" w:cs="Times New Roman"/>
        </w:rPr>
        <w:t xml:space="preserve">ip opportunities. The event </w:t>
      </w:r>
      <w:proofErr w:type="gramStart"/>
      <w:r w:rsidR="00C139B9">
        <w:rPr>
          <w:rFonts w:ascii="Times New Roman" w:hAnsi="Times New Roman" w:cs="Times New Roman"/>
        </w:rPr>
        <w:t>would</w:t>
      </w:r>
      <w:r w:rsidRPr="004A2530">
        <w:rPr>
          <w:rFonts w:ascii="Times New Roman" w:hAnsi="Times New Roman" w:cs="Times New Roman"/>
        </w:rPr>
        <w:t xml:space="preserve"> be held</w:t>
      </w:r>
      <w:proofErr w:type="gramEnd"/>
      <w:r w:rsidRPr="004A2530">
        <w:rPr>
          <w:rFonts w:ascii="Times New Roman" w:hAnsi="Times New Roman" w:cs="Times New Roman"/>
        </w:rPr>
        <w:t xml:space="preserve"> at the Sportsplex from 10-3</w:t>
      </w:r>
      <w:r w:rsidR="00226BC0">
        <w:rPr>
          <w:rFonts w:ascii="Times New Roman" w:hAnsi="Times New Roman" w:cs="Times New Roman"/>
        </w:rPr>
        <w:t xml:space="preserve"> pm. The event </w:t>
      </w:r>
      <w:r w:rsidRPr="004A2530">
        <w:rPr>
          <w:rFonts w:ascii="Times New Roman" w:hAnsi="Times New Roman" w:cs="Times New Roman"/>
        </w:rPr>
        <w:t>was origin</w:t>
      </w:r>
      <w:r w:rsidR="00226BC0">
        <w:rPr>
          <w:rFonts w:ascii="Times New Roman" w:hAnsi="Times New Roman" w:cs="Times New Roman"/>
        </w:rPr>
        <w:t xml:space="preserve">ally planned as a smaller </w:t>
      </w:r>
      <w:r w:rsidRPr="004A2530">
        <w:rPr>
          <w:rFonts w:ascii="Times New Roman" w:hAnsi="Times New Roman" w:cs="Times New Roman"/>
        </w:rPr>
        <w:t xml:space="preserve">luncheon, but council members found community partners that expanded the capacity to a fair. </w:t>
      </w:r>
      <w:r w:rsidR="00C139B9">
        <w:rPr>
          <w:rFonts w:ascii="Times New Roman" w:hAnsi="Times New Roman" w:cs="Times New Roman"/>
        </w:rPr>
        <w:t>Dr. Crossling noted that CSW had</w:t>
      </w:r>
      <w:r w:rsidRPr="004A2530">
        <w:rPr>
          <w:rFonts w:ascii="Times New Roman" w:hAnsi="Times New Roman" w:cs="Times New Roman"/>
        </w:rPr>
        <w:t xml:space="preserve"> done great work in the past with female reentry programs in the community. </w:t>
      </w:r>
    </w:p>
    <w:p w:rsidR="009F2EB4" w:rsidRPr="004A2530" w:rsidRDefault="009F2EB4" w:rsidP="00D873AB">
      <w:pPr>
        <w:rPr>
          <w:rFonts w:ascii="Times New Roman" w:hAnsi="Times New Roman" w:cs="Times New Roman"/>
        </w:rPr>
      </w:pPr>
      <w:r w:rsidRPr="004A2530">
        <w:rPr>
          <w:rFonts w:ascii="Times New Roman" w:hAnsi="Times New Roman" w:cs="Times New Roman"/>
        </w:rPr>
        <w:t>Dr. Crosslin</w:t>
      </w:r>
      <w:r w:rsidR="00226BC0">
        <w:rPr>
          <w:rFonts w:ascii="Times New Roman" w:hAnsi="Times New Roman" w:cs="Times New Roman"/>
        </w:rPr>
        <w:t>g gave an additional reminder for</w:t>
      </w:r>
      <w:r w:rsidRPr="004A2530">
        <w:rPr>
          <w:rFonts w:ascii="Times New Roman" w:hAnsi="Times New Roman" w:cs="Times New Roman"/>
        </w:rPr>
        <w:t xml:space="preserve"> the Go Get Her event.</w:t>
      </w:r>
    </w:p>
    <w:p w:rsidR="005905C9" w:rsidRPr="004A2530" w:rsidRDefault="009F2EB4" w:rsidP="00D873AB">
      <w:pPr>
        <w:rPr>
          <w:rFonts w:ascii="Times New Roman" w:hAnsi="Times New Roman" w:cs="Times New Roman"/>
        </w:rPr>
      </w:pPr>
      <w:r w:rsidRPr="004A2530">
        <w:rPr>
          <w:rFonts w:ascii="Times New Roman" w:hAnsi="Times New Roman" w:cs="Times New Roman"/>
        </w:rPr>
        <w:t xml:space="preserve">Dr. Crossling shared information in regards to the HRC Fair Housing lunch in April that </w:t>
      </w:r>
      <w:proofErr w:type="gramStart"/>
      <w:r w:rsidR="00C139B9">
        <w:rPr>
          <w:rFonts w:ascii="Times New Roman" w:hAnsi="Times New Roman" w:cs="Times New Roman"/>
        </w:rPr>
        <w:t>would</w:t>
      </w:r>
      <w:r w:rsidRPr="004A2530">
        <w:rPr>
          <w:rFonts w:ascii="Times New Roman" w:hAnsi="Times New Roman" w:cs="Times New Roman"/>
        </w:rPr>
        <w:t xml:space="preserve"> be focused</w:t>
      </w:r>
      <w:proofErr w:type="gramEnd"/>
      <w:r w:rsidRPr="004A2530">
        <w:rPr>
          <w:rFonts w:ascii="Times New Roman" w:hAnsi="Times New Roman" w:cs="Times New Roman"/>
        </w:rPr>
        <w:t xml:space="preserve"> on how HUD’s rules and regulations support victims of domestic violence. Dr. Crossling stated that CSW’s expertise could greatly benefit the discussion. </w:t>
      </w:r>
      <w:r w:rsidR="005905C9" w:rsidRPr="004A2530">
        <w:rPr>
          <w:rFonts w:ascii="Times New Roman" w:hAnsi="Times New Roman" w:cs="Times New Roman"/>
        </w:rPr>
        <w:t>Dr. Crossling asked commissioners who might be best to sit at the planning and developing table preparing for this lunch. She asked that they follow up in two weeks’ time.</w:t>
      </w:r>
      <w:r w:rsidR="00226BC0">
        <w:rPr>
          <w:rFonts w:ascii="Times New Roman" w:hAnsi="Times New Roman" w:cs="Times New Roman"/>
        </w:rPr>
        <w:t xml:space="preserve"> </w:t>
      </w:r>
      <w:r w:rsidR="005905C9" w:rsidRPr="004A2530">
        <w:rPr>
          <w:rFonts w:ascii="Times New Roman" w:hAnsi="Times New Roman" w:cs="Times New Roman"/>
        </w:rPr>
        <w:t>Chair Goddard asked the dates for the meetings.</w:t>
      </w:r>
      <w:r w:rsidR="00226BC0">
        <w:rPr>
          <w:rFonts w:ascii="Times New Roman" w:hAnsi="Times New Roman" w:cs="Times New Roman"/>
        </w:rPr>
        <w:t xml:space="preserve"> </w:t>
      </w:r>
      <w:r w:rsidR="005905C9" w:rsidRPr="004A2530">
        <w:rPr>
          <w:rFonts w:ascii="Times New Roman" w:hAnsi="Times New Roman" w:cs="Times New Roman"/>
        </w:rPr>
        <w:t>Dr. Crossling stated that there is none currently scheduled and that they may have a better idea at the beginning of February.</w:t>
      </w:r>
      <w:r w:rsidR="00226BC0">
        <w:rPr>
          <w:rFonts w:ascii="Times New Roman" w:hAnsi="Times New Roman" w:cs="Times New Roman"/>
        </w:rPr>
        <w:t xml:space="preserve"> </w:t>
      </w:r>
      <w:r w:rsidR="005905C9" w:rsidRPr="004A2530">
        <w:rPr>
          <w:rFonts w:ascii="Times New Roman" w:hAnsi="Times New Roman" w:cs="Times New Roman"/>
        </w:rPr>
        <w:t>Commissioner Jasper-Morant asked the specific date in April, if it is the same date as the Health and Service Event.</w:t>
      </w:r>
      <w:r w:rsidR="00226BC0">
        <w:rPr>
          <w:rFonts w:ascii="Times New Roman" w:hAnsi="Times New Roman" w:cs="Times New Roman"/>
        </w:rPr>
        <w:t xml:space="preserve"> </w:t>
      </w:r>
      <w:r w:rsidR="005905C9" w:rsidRPr="004A2530">
        <w:rPr>
          <w:rFonts w:ascii="Times New Roman" w:hAnsi="Times New Roman" w:cs="Times New Roman"/>
        </w:rPr>
        <w:t xml:space="preserve">Dr. Crossling said if it is the same date, attendance isn’t necessary, they will need assistance with planning beforehand. </w:t>
      </w:r>
    </w:p>
    <w:p w:rsidR="005905C9" w:rsidRPr="004A2530" w:rsidRDefault="005905C9" w:rsidP="00D873AB">
      <w:pPr>
        <w:rPr>
          <w:rFonts w:ascii="Times New Roman" w:hAnsi="Times New Roman" w:cs="Times New Roman"/>
        </w:rPr>
      </w:pPr>
      <w:r w:rsidRPr="004A2530">
        <w:rPr>
          <w:rFonts w:ascii="Times New Roman" w:hAnsi="Times New Roman" w:cs="Times New Roman"/>
        </w:rPr>
        <w:t xml:space="preserve">Chair Goddard asked if Jodie Stanley </w:t>
      </w:r>
      <w:proofErr w:type="gramStart"/>
      <w:r w:rsidRPr="004A2530">
        <w:rPr>
          <w:rFonts w:ascii="Times New Roman" w:hAnsi="Times New Roman" w:cs="Times New Roman"/>
        </w:rPr>
        <w:t>will</w:t>
      </w:r>
      <w:proofErr w:type="gramEnd"/>
      <w:r w:rsidRPr="004A2530">
        <w:rPr>
          <w:rFonts w:ascii="Times New Roman" w:hAnsi="Times New Roman" w:cs="Times New Roman"/>
        </w:rPr>
        <w:t xml:space="preserve"> have a joint calendar for 2018 like she had last year. One that consisted of program meetings, HRC and CSW meetings that allows the commission to know if there </w:t>
      </w:r>
      <w:r w:rsidRPr="004A2530">
        <w:rPr>
          <w:rFonts w:ascii="Times New Roman" w:hAnsi="Times New Roman" w:cs="Times New Roman"/>
        </w:rPr>
        <w:lastRenderedPageBreak/>
        <w:t>is any extra room in the schedule for events or if they are in fact too busy.</w:t>
      </w:r>
      <w:r w:rsidR="00226BC0">
        <w:rPr>
          <w:rFonts w:ascii="Times New Roman" w:hAnsi="Times New Roman" w:cs="Times New Roman"/>
        </w:rPr>
        <w:t xml:space="preserve"> </w:t>
      </w:r>
    </w:p>
    <w:p w:rsidR="009F2EB4" w:rsidRPr="004A2530" w:rsidRDefault="004A2530" w:rsidP="00D873AB">
      <w:pPr>
        <w:rPr>
          <w:rFonts w:ascii="Times New Roman" w:hAnsi="Times New Roman" w:cs="Times New Roman"/>
        </w:rPr>
      </w:pPr>
      <w:r>
        <w:rPr>
          <w:rFonts w:ascii="Times New Roman" w:hAnsi="Times New Roman" w:cs="Times New Roman"/>
        </w:rPr>
        <w:t>Chair Goddard asked all to review minutes.</w:t>
      </w:r>
    </w:p>
    <w:p w:rsidR="00201685" w:rsidRPr="004A2530" w:rsidRDefault="005905C9" w:rsidP="00201685">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Approval of Minutes</w:t>
      </w:r>
    </w:p>
    <w:p w:rsidR="005905C9" w:rsidRPr="004A2530" w:rsidRDefault="005905C9" w:rsidP="005905C9">
      <w:pPr>
        <w:jc w:val="center"/>
        <w:rPr>
          <w:rFonts w:ascii="Times New Roman" w:hAnsi="Times New Roman" w:cs="Times New Roman"/>
          <w:u w:val="single"/>
        </w:rPr>
      </w:pPr>
      <w:r w:rsidRPr="004A2530">
        <w:rPr>
          <w:rFonts w:ascii="Times New Roman" w:hAnsi="Times New Roman" w:cs="Times New Roman"/>
          <w:u w:val="single"/>
        </w:rPr>
        <w:t>Motion to Approve the November Minutes</w:t>
      </w:r>
    </w:p>
    <w:p w:rsidR="005905C9" w:rsidRPr="004A2530" w:rsidRDefault="005905C9" w:rsidP="005905C9">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sidRPr="004A2530">
        <w:rPr>
          <w:rFonts w:ascii="Times New Roman" w:hAnsi="Times New Roman" w:cs="Times New Roman"/>
        </w:rPr>
        <w:t>: Commissioner Cutler</w:t>
      </w:r>
    </w:p>
    <w:p w:rsidR="005905C9" w:rsidRPr="004A2530" w:rsidRDefault="005905C9" w:rsidP="005905C9">
      <w:pPr>
        <w:jc w:val="center"/>
        <w:rPr>
          <w:rFonts w:ascii="Times New Roman" w:hAnsi="Times New Roman" w:cs="Times New Roman"/>
        </w:rPr>
      </w:pPr>
      <w:r w:rsidRPr="004A2530">
        <w:rPr>
          <w:rFonts w:ascii="Times New Roman" w:hAnsi="Times New Roman" w:cs="Times New Roman"/>
        </w:rPr>
        <w:t>Motion 2</w:t>
      </w:r>
      <w:r w:rsidRPr="004A2530">
        <w:rPr>
          <w:rFonts w:ascii="Times New Roman" w:hAnsi="Times New Roman" w:cs="Times New Roman"/>
          <w:vertAlign w:val="superscript"/>
        </w:rPr>
        <w:t>nd</w:t>
      </w:r>
      <w:r w:rsidRPr="004A2530">
        <w:rPr>
          <w:rFonts w:ascii="Times New Roman" w:hAnsi="Times New Roman" w:cs="Times New Roman"/>
        </w:rPr>
        <w:t>: Commissioner Lucas-Patrick</w:t>
      </w:r>
    </w:p>
    <w:p w:rsidR="005905C9" w:rsidRPr="004A2530" w:rsidRDefault="005905C9" w:rsidP="005905C9">
      <w:pPr>
        <w:jc w:val="center"/>
        <w:rPr>
          <w:rFonts w:ascii="Times New Roman" w:hAnsi="Times New Roman" w:cs="Times New Roman"/>
        </w:rPr>
      </w:pPr>
      <w:r w:rsidRPr="004A2530">
        <w:rPr>
          <w:rFonts w:ascii="Times New Roman" w:hAnsi="Times New Roman" w:cs="Times New Roman"/>
        </w:rPr>
        <w:t>Unanimous Approval</w:t>
      </w:r>
    </w:p>
    <w:p w:rsidR="005905C9" w:rsidRPr="004A2530" w:rsidRDefault="005905C9" w:rsidP="005905C9">
      <w:pPr>
        <w:rPr>
          <w:rFonts w:ascii="Times New Roman" w:hAnsi="Times New Roman" w:cs="Times New Roman"/>
        </w:rPr>
      </w:pPr>
      <w:r w:rsidRPr="004A2530">
        <w:rPr>
          <w:rFonts w:ascii="Times New Roman" w:hAnsi="Times New Roman" w:cs="Times New Roman"/>
        </w:rPr>
        <w:t>Chair Goddard asked if there were any other announcements on upcoming events.</w:t>
      </w:r>
    </w:p>
    <w:p w:rsidR="005905C9" w:rsidRPr="004A2530" w:rsidRDefault="005905C9" w:rsidP="005905C9">
      <w:pPr>
        <w:rPr>
          <w:rFonts w:ascii="Times New Roman" w:hAnsi="Times New Roman" w:cs="Times New Roman"/>
        </w:rPr>
      </w:pPr>
      <w:r w:rsidRPr="004A2530">
        <w:rPr>
          <w:rFonts w:ascii="Times New Roman" w:hAnsi="Times New Roman" w:cs="Times New Roman"/>
        </w:rPr>
        <w:t xml:space="preserve">Commissioner Cutler shared </w:t>
      </w:r>
      <w:r w:rsidR="00C139B9">
        <w:rPr>
          <w:rFonts w:ascii="Times New Roman" w:hAnsi="Times New Roman" w:cs="Times New Roman"/>
        </w:rPr>
        <w:t xml:space="preserve">about </w:t>
      </w:r>
      <w:r w:rsidRPr="004A2530">
        <w:rPr>
          <w:rFonts w:ascii="Times New Roman" w:hAnsi="Times New Roman" w:cs="Times New Roman"/>
        </w:rPr>
        <w:t>a program on January 31</w:t>
      </w:r>
      <w:r w:rsidR="00C139B9">
        <w:rPr>
          <w:rFonts w:ascii="Times New Roman" w:hAnsi="Times New Roman" w:cs="Times New Roman"/>
        </w:rPr>
        <w:t xml:space="preserve"> related to a</w:t>
      </w:r>
      <w:r w:rsidRPr="004A2530">
        <w:rPr>
          <w:rFonts w:ascii="Times New Roman" w:hAnsi="Times New Roman" w:cs="Times New Roman"/>
        </w:rPr>
        <w:t xml:space="preserve"> Growth UNCG Gerontology Workforce and Teaching Opportunity</w:t>
      </w:r>
      <w:r w:rsidR="00C139B9">
        <w:rPr>
          <w:rFonts w:ascii="Times New Roman" w:hAnsi="Times New Roman" w:cs="Times New Roman"/>
        </w:rPr>
        <w:t>.</w:t>
      </w:r>
      <w:r w:rsidRPr="004A2530">
        <w:rPr>
          <w:rFonts w:ascii="Times New Roman" w:hAnsi="Times New Roman" w:cs="Times New Roman"/>
        </w:rPr>
        <w:t xml:space="preserve"> </w:t>
      </w:r>
    </w:p>
    <w:p w:rsidR="005905C9" w:rsidRPr="004A2530" w:rsidRDefault="005905C9" w:rsidP="005905C9">
      <w:pPr>
        <w:rPr>
          <w:rFonts w:ascii="Times New Roman" w:hAnsi="Times New Roman" w:cs="Times New Roman"/>
        </w:rPr>
      </w:pPr>
      <w:r w:rsidRPr="004A2530">
        <w:rPr>
          <w:rFonts w:ascii="Times New Roman" w:hAnsi="Times New Roman" w:cs="Times New Roman"/>
        </w:rPr>
        <w:t xml:space="preserve">Commissioner Lucas-Patrick shared </w:t>
      </w:r>
      <w:r w:rsidR="00C139B9">
        <w:rPr>
          <w:rFonts w:ascii="Times New Roman" w:hAnsi="Times New Roman" w:cs="Times New Roman"/>
        </w:rPr>
        <w:t xml:space="preserve">about </w:t>
      </w:r>
      <w:r w:rsidRPr="004A2530">
        <w:rPr>
          <w:rFonts w:ascii="Times New Roman" w:hAnsi="Times New Roman" w:cs="Times New Roman"/>
        </w:rPr>
        <w:t>the Women’s Negotiation Resource Workshop, specific to salary negotiations.</w:t>
      </w:r>
      <w:r w:rsidR="00C139B9" w:rsidRPr="00C139B9">
        <w:rPr>
          <w:rFonts w:ascii="Times New Roman" w:hAnsi="Times New Roman" w:cs="Times New Roman"/>
          <w:noProof/>
        </w:rPr>
        <w:t xml:space="preserve"> </w:t>
      </w:r>
    </w:p>
    <w:p w:rsidR="00931540" w:rsidRPr="004A2530" w:rsidRDefault="00931540" w:rsidP="005905C9">
      <w:pPr>
        <w:rPr>
          <w:rFonts w:ascii="Times New Roman" w:hAnsi="Times New Roman" w:cs="Times New Roman"/>
        </w:rPr>
      </w:pPr>
      <w:r w:rsidRPr="004A2530">
        <w:rPr>
          <w:rFonts w:ascii="Times New Roman" w:hAnsi="Times New Roman" w:cs="Times New Roman"/>
        </w:rPr>
        <w:t>Commissioner Lucas-Patrick shared</w:t>
      </w:r>
      <w:r w:rsidR="00C139B9">
        <w:rPr>
          <w:rFonts w:ascii="Times New Roman" w:hAnsi="Times New Roman" w:cs="Times New Roman"/>
        </w:rPr>
        <w:t xml:space="preserve"> that the Greensboro History Museum was hosting several</w:t>
      </w:r>
      <w:r w:rsidRPr="004A2530">
        <w:rPr>
          <w:rFonts w:ascii="Times New Roman" w:hAnsi="Times New Roman" w:cs="Times New Roman"/>
        </w:rPr>
        <w:t xml:space="preserve"> programs during Women’s History Month.</w:t>
      </w:r>
    </w:p>
    <w:p w:rsidR="00931540" w:rsidRPr="004A2530" w:rsidRDefault="00931540" w:rsidP="005905C9">
      <w:pPr>
        <w:rPr>
          <w:rFonts w:ascii="Times New Roman" w:hAnsi="Times New Roman" w:cs="Times New Roman"/>
        </w:rPr>
      </w:pPr>
    </w:p>
    <w:p w:rsidR="00931540" w:rsidRPr="004A2530" w:rsidRDefault="00931540" w:rsidP="00931540">
      <w:pPr>
        <w:pStyle w:val="ListParagraph"/>
        <w:numPr>
          <w:ilvl w:val="0"/>
          <w:numId w:val="1"/>
        </w:numPr>
        <w:rPr>
          <w:rFonts w:ascii="Times New Roman" w:hAnsi="Times New Roman" w:cs="Times New Roman"/>
        </w:rPr>
      </w:pPr>
      <w:r w:rsidRPr="004A2530">
        <w:rPr>
          <w:rFonts w:ascii="Times New Roman" w:hAnsi="Times New Roman" w:cs="Times New Roman"/>
          <w:u w:val="single"/>
        </w:rPr>
        <w:t>Adjournment</w:t>
      </w:r>
    </w:p>
    <w:p w:rsidR="00931540" w:rsidRPr="004A2530" w:rsidRDefault="00931540" w:rsidP="00931540">
      <w:pPr>
        <w:jc w:val="center"/>
        <w:rPr>
          <w:rFonts w:ascii="Times New Roman" w:hAnsi="Times New Roman" w:cs="Times New Roman"/>
          <w:u w:val="single"/>
        </w:rPr>
      </w:pPr>
      <w:r w:rsidRPr="004A2530">
        <w:rPr>
          <w:rFonts w:ascii="Times New Roman" w:hAnsi="Times New Roman" w:cs="Times New Roman"/>
          <w:u w:val="single"/>
        </w:rPr>
        <w:t>Motion to Adjourn the Meeting</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sidRPr="004A2530">
        <w:rPr>
          <w:rFonts w:ascii="Times New Roman" w:hAnsi="Times New Roman" w:cs="Times New Roman"/>
        </w:rPr>
        <w:t>: Commissioner Cutler</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lastRenderedPageBreak/>
        <w:t>Motion 2</w:t>
      </w:r>
      <w:r w:rsidRPr="004A2530">
        <w:rPr>
          <w:rFonts w:ascii="Times New Roman" w:hAnsi="Times New Roman" w:cs="Times New Roman"/>
          <w:vertAlign w:val="superscript"/>
        </w:rPr>
        <w:t>nd</w:t>
      </w:r>
      <w:r w:rsidRPr="004A2530">
        <w:rPr>
          <w:rFonts w:ascii="Times New Roman" w:hAnsi="Times New Roman" w:cs="Times New Roman"/>
        </w:rPr>
        <w:t>: Commissioner Jasper-Morant</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Unanimous Approval</w:t>
      </w:r>
    </w:p>
    <w:p w:rsidR="00931540" w:rsidRPr="004A2530" w:rsidRDefault="00931540" w:rsidP="00931540">
      <w:pPr>
        <w:rPr>
          <w:rFonts w:ascii="Times New Roman" w:hAnsi="Times New Roman" w:cs="Times New Roman"/>
        </w:rPr>
      </w:pPr>
      <w:r w:rsidRPr="004A2530">
        <w:rPr>
          <w:rFonts w:ascii="Times New Roman" w:hAnsi="Times New Roman" w:cs="Times New Roman"/>
        </w:rPr>
        <w:t>Chair Goddard adjourned the meeting at 6:32.</w:t>
      </w:r>
    </w:p>
    <w:p w:rsidR="00D873AB" w:rsidRPr="004A2530" w:rsidRDefault="00D873AB" w:rsidP="00201685">
      <w:pPr>
        <w:rPr>
          <w:rFonts w:ascii="Times New Roman" w:hAnsi="Times New Roman" w:cs="Times New Roman"/>
          <w:u w:val="single"/>
        </w:rPr>
      </w:pPr>
    </w:p>
    <w:p w:rsidR="00D873AB" w:rsidRPr="004A2530" w:rsidRDefault="00D873AB" w:rsidP="00D873AB">
      <w:pPr>
        <w:rPr>
          <w:rFonts w:ascii="Times New Roman" w:hAnsi="Times New Roman" w:cs="Times New Roman"/>
          <w:u w:val="single"/>
        </w:rPr>
      </w:pPr>
    </w:p>
    <w:sectPr w:rsidR="00D873AB" w:rsidRPr="004A2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73755"/>
    <w:multiLevelType w:val="hybridMultilevel"/>
    <w:tmpl w:val="AD761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AB"/>
    <w:rsid w:val="00201685"/>
    <w:rsid w:val="00226BC0"/>
    <w:rsid w:val="004A2530"/>
    <w:rsid w:val="005905C9"/>
    <w:rsid w:val="007007D1"/>
    <w:rsid w:val="00931540"/>
    <w:rsid w:val="009F2EB4"/>
    <w:rsid w:val="00B550D8"/>
    <w:rsid w:val="00BE6CA0"/>
    <w:rsid w:val="00C139B9"/>
    <w:rsid w:val="00D873AB"/>
    <w:rsid w:val="00DE762B"/>
    <w:rsid w:val="00F1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A974"/>
  <w15:chartTrackingRefBased/>
  <w15:docId w15:val="{606C0FBF-C038-4D06-B966-588E7FA7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Strassburg, Taylor</dc:creator>
  <cp:keywords/>
  <dc:description/>
  <cp:lastModifiedBy>Stanley, Jodie</cp:lastModifiedBy>
  <cp:revision>2</cp:revision>
  <dcterms:created xsi:type="dcterms:W3CDTF">2018-02-27T16:03:00Z</dcterms:created>
  <dcterms:modified xsi:type="dcterms:W3CDTF">2018-02-27T16:03:00Z</dcterms:modified>
</cp:coreProperties>
</file>