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CBA6D" w14:textId="77777777" w:rsidR="00EF01FB" w:rsidRDefault="00EF01FB" w:rsidP="00425FB6">
      <w:pPr>
        <w:jc w:val="center"/>
        <w:rPr>
          <w:rFonts w:ascii="Times New Roman" w:hAnsi="Times New Roman" w:cs="Times New Roman"/>
          <w:noProof/>
          <w:color w:val="000000" w:themeColor="text1"/>
          <w:sz w:val="24"/>
          <w:szCs w:val="24"/>
        </w:rPr>
      </w:pPr>
      <w:r>
        <w:rPr>
          <w:rFonts w:ascii="Arial" w:hAnsi="Arial" w:cs="Arial"/>
          <w:noProof/>
          <w:lang w:val="es-BO" w:eastAsia="es-BO"/>
        </w:rPr>
        <w:drawing>
          <wp:inline distT="0" distB="0" distL="0" distR="0" wp14:anchorId="1EC2D699" wp14:editId="37E06CF9">
            <wp:extent cx="1957031" cy="1933453"/>
            <wp:effectExtent l="0" t="0" r="5715" b="0"/>
            <wp:docPr id="3" name="Picture 1" descr="U:\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C\HRC logo final.jpg"/>
                    <pic:cNvPicPr>
                      <a:picLocks noChangeAspect="1" noChangeArrowheads="1"/>
                    </pic:cNvPicPr>
                  </pic:nvPicPr>
                  <pic:blipFill>
                    <a:blip r:embed="rId4"/>
                    <a:srcRect/>
                    <a:stretch>
                      <a:fillRect/>
                    </a:stretch>
                  </pic:blipFill>
                  <pic:spPr bwMode="auto">
                    <a:xfrm>
                      <a:off x="0" y="0"/>
                      <a:ext cx="1967430" cy="1943727"/>
                    </a:xfrm>
                    <a:prstGeom prst="rect">
                      <a:avLst/>
                    </a:prstGeom>
                    <a:noFill/>
                    <a:ln w="9525">
                      <a:noFill/>
                      <a:miter lim="800000"/>
                      <a:headEnd/>
                      <a:tailEnd/>
                    </a:ln>
                  </pic:spPr>
                </pic:pic>
              </a:graphicData>
            </a:graphic>
          </wp:inline>
        </w:drawing>
      </w:r>
    </w:p>
    <w:p w14:paraId="378F0E66" w14:textId="6D624BA4" w:rsidR="00425FB6" w:rsidRPr="000113E1" w:rsidRDefault="00425FB6" w:rsidP="00425FB6">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t>Human Relations Commission</w:t>
      </w:r>
    </w:p>
    <w:p w14:paraId="06283693" w14:textId="77777777" w:rsidR="00425FB6" w:rsidRPr="000113E1" w:rsidRDefault="00425FB6" w:rsidP="00425FB6">
      <w:pPr>
        <w:pStyle w:val="Title"/>
        <w:spacing w:before="120"/>
        <w:rPr>
          <w:rFonts w:ascii="Times New Roman" w:hAnsi="Times New Roman"/>
          <w:b w:val="0"/>
          <w:iCs/>
          <w:color w:val="000000" w:themeColor="text1"/>
          <w:sz w:val="22"/>
          <w:szCs w:val="22"/>
        </w:rPr>
      </w:pPr>
      <w:r w:rsidRPr="000113E1">
        <w:rPr>
          <w:rFonts w:ascii="Times New Roman" w:hAnsi="Times New Roman"/>
          <w:b w:val="0"/>
          <w:iCs/>
          <w:color w:val="000000" w:themeColor="text1"/>
          <w:sz w:val="22"/>
          <w:szCs w:val="22"/>
        </w:rPr>
        <w:t>Meeting Minutes</w:t>
      </w:r>
    </w:p>
    <w:p w14:paraId="4FC25EDF" w14:textId="000C6F1D" w:rsidR="00425FB6" w:rsidRPr="000113E1" w:rsidRDefault="001B6C5E" w:rsidP="00425FB6">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December</w:t>
      </w:r>
      <w:r w:rsidR="00425FB6">
        <w:rPr>
          <w:rFonts w:ascii="Times New Roman" w:hAnsi="Times New Roman" w:cs="Times New Roman"/>
          <w:color w:val="000000" w:themeColor="text1"/>
        </w:rPr>
        <w:t xml:space="preserve"> 8th, 2018</w:t>
      </w:r>
    </w:p>
    <w:p w14:paraId="1BEA89CA" w14:textId="77777777" w:rsidR="00425FB6" w:rsidRPr="000113E1" w:rsidRDefault="00425FB6" w:rsidP="00425FB6">
      <w:pPr>
        <w:pStyle w:val="BodyText"/>
        <w:rPr>
          <w:rFonts w:ascii="Times New Roman" w:eastAsia="Batang" w:hAnsi="Times New Roman"/>
          <w:color w:val="000000" w:themeColor="text1"/>
          <w:sz w:val="22"/>
          <w:szCs w:val="22"/>
        </w:rPr>
      </w:pPr>
    </w:p>
    <w:p w14:paraId="0FB4D04B" w14:textId="111D97D6" w:rsidR="00425FB6" w:rsidRPr="000113E1" w:rsidRDefault="00425FB6" w:rsidP="00425FB6">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 xml:space="preserve">The </w:t>
      </w:r>
      <w:r>
        <w:rPr>
          <w:rFonts w:ascii="Times New Roman" w:eastAsia="Calibri" w:hAnsi="Times New Roman" w:cs="Times New Roman"/>
          <w:color w:val="000000" w:themeColor="text1"/>
        </w:rPr>
        <w:t>Human Relations Commission</w:t>
      </w:r>
      <w:r w:rsidRPr="000113E1">
        <w:rPr>
          <w:rFonts w:ascii="Times New Roman" w:eastAsia="Calibri" w:hAnsi="Times New Roman" w:cs="Times New Roman"/>
          <w:color w:val="000000" w:themeColor="text1"/>
        </w:rPr>
        <w:t xml:space="preserve"> convened for its regular monthly meeting at 6:00 p.m. on the above date in Room </w:t>
      </w:r>
      <w:r>
        <w:rPr>
          <w:rFonts w:ascii="Times New Roman" w:eastAsia="Calibri" w:hAnsi="Times New Roman" w:cs="Times New Roman"/>
          <w:color w:val="000000" w:themeColor="text1"/>
        </w:rPr>
        <w:t>2 at the Lewis Recreation Center with</w:t>
      </w:r>
      <w:r w:rsidRPr="000113E1">
        <w:rPr>
          <w:rFonts w:ascii="Times New Roman" w:eastAsia="Calibri" w:hAnsi="Times New Roman" w:cs="Times New Roman"/>
          <w:color w:val="000000" w:themeColor="text1"/>
        </w:rPr>
        <w:t xml:space="preserve"> </w:t>
      </w:r>
      <w:r w:rsidR="00EF01FB">
        <w:rPr>
          <w:rFonts w:ascii="Times New Roman" w:eastAsia="Calibri" w:hAnsi="Times New Roman" w:cs="Times New Roman"/>
          <w:color w:val="000000" w:themeColor="text1"/>
        </w:rPr>
        <w:t>Interim Chair</w:t>
      </w:r>
      <w:r w:rsidRPr="000113E1">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Issifou</w:t>
      </w:r>
      <w:r w:rsidRPr="000113E1">
        <w:rPr>
          <w:rFonts w:ascii="Times New Roman" w:eastAsia="Calibri" w:hAnsi="Times New Roman" w:cs="Times New Roman"/>
          <w:color w:val="000000" w:themeColor="text1"/>
        </w:rPr>
        <w:t xml:space="preserve"> presiding.</w:t>
      </w:r>
    </w:p>
    <w:p w14:paraId="26A792C8" w14:textId="1A269A16" w:rsidR="00425FB6" w:rsidRPr="000113E1" w:rsidRDefault="00425FB6" w:rsidP="00425FB6">
      <w:pPr>
        <w:rPr>
          <w:rFonts w:ascii="Times New Roman" w:hAnsi="Times New Roman" w:cs="Times New Roman"/>
        </w:rPr>
      </w:pPr>
      <w:r w:rsidRPr="003153DC">
        <w:rPr>
          <w:rFonts w:ascii="Times New Roman" w:eastAsia="Calibri" w:hAnsi="Times New Roman" w:cs="Times New Roman"/>
          <w:b/>
          <w:color w:val="000000" w:themeColor="text1"/>
          <w:u w:val="single"/>
        </w:rPr>
        <w:t>Present:</w:t>
      </w:r>
      <w:r w:rsidRPr="000113E1">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Interim Chair Issifou, Commissioners Lowe, Coleman, Bryant</w:t>
      </w:r>
      <w:r w:rsidR="00961343">
        <w:rPr>
          <w:rFonts w:ascii="Times New Roman" w:eastAsia="Calibri" w:hAnsi="Times New Roman" w:cs="Times New Roman"/>
          <w:color w:val="000000" w:themeColor="text1"/>
        </w:rPr>
        <w:t>, Arbuckle</w:t>
      </w:r>
    </w:p>
    <w:p w14:paraId="05B6CBB7" w14:textId="17D2222E" w:rsidR="00425FB6" w:rsidRDefault="00425FB6" w:rsidP="00425FB6">
      <w:pPr>
        <w:rPr>
          <w:rFonts w:ascii="Times New Roman" w:hAnsi="Times New Roman" w:cs="Times New Roman"/>
        </w:rPr>
      </w:pPr>
      <w:r w:rsidRPr="003153DC">
        <w:rPr>
          <w:rFonts w:ascii="Times New Roman" w:hAnsi="Times New Roman" w:cs="Times New Roman"/>
          <w:b/>
          <w:u w:val="single"/>
        </w:rPr>
        <w:t>Absent:</w:t>
      </w:r>
      <w:r>
        <w:rPr>
          <w:rFonts w:ascii="Times New Roman" w:hAnsi="Times New Roman" w:cs="Times New Roman"/>
        </w:rPr>
        <w:t xml:space="preserve"> </w:t>
      </w:r>
      <w:r w:rsidRPr="000113E1">
        <w:rPr>
          <w:rFonts w:ascii="Times New Roman" w:hAnsi="Times New Roman" w:cs="Times New Roman"/>
        </w:rPr>
        <w:t xml:space="preserve"> </w:t>
      </w:r>
      <w:r w:rsidR="00961343">
        <w:rPr>
          <w:rFonts w:ascii="Times New Roman" w:hAnsi="Times New Roman" w:cs="Times New Roman"/>
          <w:color w:val="000000" w:themeColor="text1"/>
        </w:rPr>
        <w:t>Craft, Murphy, Goldberg, and Allen</w:t>
      </w:r>
    </w:p>
    <w:p w14:paraId="50B1E2C7" w14:textId="0F0CFB9C" w:rsidR="00425FB6" w:rsidRPr="003153DC" w:rsidRDefault="00425FB6" w:rsidP="00425FB6">
      <w:pPr>
        <w:rPr>
          <w:rFonts w:ascii="Times New Roman" w:hAnsi="Times New Roman" w:cs="Times New Roman"/>
          <w:b/>
        </w:rPr>
      </w:pPr>
      <w:r w:rsidRPr="003153DC">
        <w:rPr>
          <w:rFonts w:ascii="Times New Roman" w:hAnsi="Times New Roman" w:cs="Times New Roman"/>
          <w:b/>
          <w:u w:val="single"/>
        </w:rPr>
        <w:t>HRC Council Liaison</w:t>
      </w:r>
      <w:r w:rsidRPr="003153DC">
        <w:rPr>
          <w:rFonts w:ascii="Times New Roman" w:hAnsi="Times New Roman" w:cs="Times New Roman"/>
          <w:b/>
        </w:rPr>
        <w:t xml:space="preserve">:  </w:t>
      </w:r>
    </w:p>
    <w:p w14:paraId="5355C814" w14:textId="18E0ED82" w:rsidR="00425FB6" w:rsidRDefault="00425FB6" w:rsidP="00425FB6">
      <w:pPr>
        <w:rPr>
          <w:rFonts w:ascii="Times New Roman" w:hAnsi="Times New Roman" w:cs="Times New Roman"/>
        </w:rPr>
      </w:pPr>
      <w:r w:rsidRPr="003153DC">
        <w:rPr>
          <w:rFonts w:ascii="Times New Roman" w:hAnsi="Times New Roman" w:cs="Times New Roman"/>
          <w:b/>
          <w:u w:val="single"/>
        </w:rPr>
        <w:t>HRC Liaison</w:t>
      </w:r>
      <w:r w:rsidRPr="005E2A7D">
        <w:rPr>
          <w:rFonts w:ascii="Times New Roman" w:hAnsi="Times New Roman" w:cs="Times New Roman"/>
          <w:u w:val="single"/>
        </w:rPr>
        <w:t>:</w:t>
      </w:r>
      <w:r w:rsidRPr="00716448">
        <w:rPr>
          <w:rFonts w:ascii="Times New Roman" w:hAnsi="Times New Roman" w:cs="Times New Roman"/>
        </w:rPr>
        <w:t xml:space="preserve"> </w:t>
      </w:r>
      <w:proofErr w:type="gramStart"/>
      <w:r>
        <w:rPr>
          <w:rFonts w:ascii="Times New Roman" w:hAnsi="Times New Roman" w:cs="Times New Roman"/>
        </w:rPr>
        <w:t>n/a</w:t>
      </w:r>
      <w:proofErr w:type="gramEnd"/>
    </w:p>
    <w:p w14:paraId="080443CF" w14:textId="37D98403" w:rsidR="00425FB6" w:rsidRPr="000113E1" w:rsidRDefault="00425FB6" w:rsidP="00425FB6">
      <w:pPr>
        <w:rPr>
          <w:rFonts w:ascii="Times New Roman" w:hAnsi="Times New Roman" w:cs="Times New Roman"/>
        </w:rPr>
      </w:pPr>
      <w:r w:rsidRPr="003153DC">
        <w:rPr>
          <w:rFonts w:ascii="Times New Roman" w:hAnsi="Times New Roman" w:cs="Times New Roman"/>
          <w:b/>
          <w:u w:val="single"/>
        </w:rPr>
        <w:t>Legal Presence</w:t>
      </w:r>
      <w:r w:rsidRPr="003153DC">
        <w:rPr>
          <w:rFonts w:ascii="Times New Roman" w:hAnsi="Times New Roman" w:cs="Times New Roman"/>
          <w:b/>
        </w:rPr>
        <w:t>:</w:t>
      </w:r>
      <w:r w:rsidR="00961343">
        <w:rPr>
          <w:rFonts w:ascii="Times New Roman" w:hAnsi="Times New Roman" w:cs="Times New Roman"/>
        </w:rPr>
        <w:t xml:space="preserve"> Rosetta </w:t>
      </w:r>
      <w:r w:rsidR="00EF01FB">
        <w:rPr>
          <w:rFonts w:ascii="Times New Roman" w:hAnsi="Times New Roman" w:cs="Times New Roman"/>
        </w:rPr>
        <w:t>Davis</w:t>
      </w:r>
    </w:p>
    <w:p w14:paraId="1CE994AA" w14:textId="4CBB5159" w:rsidR="00425FB6" w:rsidRPr="000113E1" w:rsidRDefault="00425FB6" w:rsidP="00425FB6">
      <w:pPr>
        <w:jc w:val="both"/>
        <w:rPr>
          <w:rFonts w:ascii="Times New Roman" w:eastAsia="Calibri" w:hAnsi="Times New Roman" w:cs="Times New Roman"/>
          <w:color w:val="000000" w:themeColor="text1"/>
        </w:rPr>
      </w:pPr>
      <w:r w:rsidRPr="003153DC">
        <w:rPr>
          <w:rFonts w:ascii="Times New Roman" w:eastAsia="Calibri" w:hAnsi="Times New Roman" w:cs="Times New Roman"/>
          <w:b/>
          <w:color w:val="000000" w:themeColor="text1"/>
          <w:u w:val="single"/>
        </w:rPr>
        <w:t>Human Relations Department Staff:</w:t>
      </w:r>
      <w:r w:rsidRPr="000113E1">
        <w:rPr>
          <w:rFonts w:ascii="Times New Roman" w:eastAsia="Calibri" w:hAnsi="Times New Roman" w:cs="Times New Roman"/>
          <w:color w:val="000000" w:themeColor="text1"/>
        </w:rPr>
        <w:t xml:space="preserve"> </w:t>
      </w:r>
      <w:r w:rsidR="00EF01FB">
        <w:rPr>
          <w:rFonts w:ascii="Times New Roman" w:eastAsia="Calibri" w:hAnsi="Times New Roman" w:cs="Times New Roman"/>
          <w:color w:val="000000" w:themeColor="text1"/>
        </w:rPr>
        <w:t>Jodie Stanley</w:t>
      </w:r>
      <w:r>
        <w:rPr>
          <w:rFonts w:ascii="Times New Roman" w:eastAsia="Calibri" w:hAnsi="Times New Roman" w:cs="Times New Roman"/>
          <w:color w:val="000000" w:themeColor="text1"/>
        </w:rPr>
        <w:t>, Mica Bailey</w:t>
      </w:r>
    </w:p>
    <w:p w14:paraId="47F8F8BA" w14:textId="04920ADE" w:rsidR="00425FB6" w:rsidRPr="003153DC" w:rsidRDefault="00425FB6" w:rsidP="00425FB6">
      <w:pPr>
        <w:jc w:val="both"/>
        <w:rPr>
          <w:rFonts w:ascii="Times New Roman" w:eastAsia="Calibri" w:hAnsi="Times New Roman" w:cs="Times New Roman"/>
          <w:b/>
          <w:color w:val="000000" w:themeColor="text1"/>
        </w:rPr>
      </w:pPr>
      <w:r w:rsidRPr="003153DC">
        <w:rPr>
          <w:rFonts w:ascii="Times New Roman" w:eastAsia="Calibri" w:hAnsi="Times New Roman" w:cs="Times New Roman"/>
          <w:b/>
          <w:color w:val="000000" w:themeColor="text1"/>
          <w:u w:val="single"/>
        </w:rPr>
        <w:t>Visitors:</w:t>
      </w:r>
      <w:r w:rsidRPr="003153DC">
        <w:rPr>
          <w:rFonts w:ascii="Times New Roman" w:eastAsia="Calibri" w:hAnsi="Times New Roman" w:cs="Times New Roman"/>
          <w:b/>
          <w:color w:val="000000" w:themeColor="text1"/>
        </w:rPr>
        <w:t xml:space="preserve"> </w:t>
      </w:r>
      <w:r w:rsidR="003153DC">
        <w:rPr>
          <w:rFonts w:ascii="Times New Roman" w:hAnsi="Times New Roman" w:cs="Times New Roman"/>
          <w:color w:val="000000" w:themeColor="text1"/>
        </w:rPr>
        <w:t xml:space="preserve">Karla B., Kirsten, Pam Parker, Shauna Grady, Erica, Jennifer </w:t>
      </w:r>
      <w:proofErr w:type="spellStart"/>
      <w:r w:rsidR="003153DC">
        <w:rPr>
          <w:rFonts w:ascii="Times New Roman" w:hAnsi="Times New Roman" w:cs="Times New Roman"/>
          <w:color w:val="000000" w:themeColor="text1"/>
        </w:rPr>
        <w:t>Klaiber</w:t>
      </w:r>
      <w:proofErr w:type="spellEnd"/>
      <w:r w:rsidR="003153DC">
        <w:rPr>
          <w:rFonts w:ascii="Times New Roman" w:hAnsi="Times New Roman" w:cs="Times New Roman"/>
          <w:color w:val="000000" w:themeColor="text1"/>
        </w:rPr>
        <w:t xml:space="preserve"> and son Logan</w:t>
      </w:r>
    </w:p>
    <w:p w14:paraId="356ACF89" w14:textId="77777777" w:rsidR="00425FB6" w:rsidRPr="003153DC" w:rsidRDefault="00425FB6" w:rsidP="00425FB6">
      <w:pPr>
        <w:jc w:val="both"/>
        <w:rPr>
          <w:rFonts w:ascii="Times New Roman" w:eastAsia="Calibri" w:hAnsi="Times New Roman" w:cs="Times New Roman"/>
          <w:b/>
          <w:color w:val="000000" w:themeColor="text1"/>
        </w:rPr>
      </w:pPr>
      <w:r w:rsidRPr="003153DC">
        <w:rPr>
          <w:rFonts w:ascii="Times New Roman" w:eastAsia="Calibri" w:hAnsi="Times New Roman" w:cs="Times New Roman"/>
          <w:b/>
          <w:color w:val="000000" w:themeColor="text1"/>
        </w:rPr>
        <w:lastRenderedPageBreak/>
        <w:t>I.</w:t>
      </w:r>
      <w:r w:rsidRPr="003153DC">
        <w:rPr>
          <w:rFonts w:ascii="Times New Roman" w:eastAsia="Calibri" w:hAnsi="Times New Roman" w:cs="Times New Roman"/>
          <w:b/>
          <w:color w:val="000000" w:themeColor="text1"/>
        </w:rPr>
        <w:tab/>
      </w:r>
      <w:r w:rsidRPr="003153DC">
        <w:rPr>
          <w:rFonts w:ascii="Times New Roman" w:hAnsi="Times New Roman" w:cs="Times New Roman"/>
          <w:b/>
          <w:color w:val="000000" w:themeColor="text1"/>
          <w:u w:val="single"/>
        </w:rPr>
        <w:t>Call to Order</w:t>
      </w:r>
    </w:p>
    <w:p w14:paraId="5DA89E0C" w14:textId="048B49B3" w:rsidR="00425FB6" w:rsidRPr="000113E1" w:rsidRDefault="003153DC"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Interim </w:t>
      </w:r>
      <w:r w:rsidR="00425FB6" w:rsidRPr="000113E1">
        <w:rPr>
          <w:rFonts w:ascii="Times New Roman" w:hAnsi="Times New Roman" w:cs="Times New Roman"/>
          <w:color w:val="000000" w:themeColor="text1"/>
        </w:rPr>
        <w:t xml:space="preserve">Chair </w:t>
      </w:r>
      <w:r>
        <w:rPr>
          <w:rFonts w:ascii="Times New Roman" w:hAnsi="Times New Roman" w:cs="Times New Roman"/>
          <w:color w:val="000000" w:themeColor="text1"/>
        </w:rPr>
        <w:t>Issifou</w:t>
      </w:r>
      <w:r w:rsidR="00425FB6" w:rsidRPr="000113E1">
        <w:rPr>
          <w:rFonts w:ascii="Times New Roman" w:hAnsi="Times New Roman" w:cs="Times New Roman"/>
          <w:color w:val="000000" w:themeColor="text1"/>
        </w:rPr>
        <w:t xml:space="preserve"> called the meeting to </w:t>
      </w:r>
      <w:r w:rsidR="00425FB6">
        <w:rPr>
          <w:rFonts w:ascii="Times New Roman" w:hAnsi="Times New Roman" w:cs="Times New Roman"/>
          <w:color w:val="000000" w:themeColor="text1"/>
        </w:rPr>
        <w:t>order at 6:07</w:t>
      </w:r>
      <w:r w:rsidR="00425FB6" w:rsidRPr="000113E1">
        <w:rPr>
          <w:rFonts w:ascii="Times New Roman" w:hAnsi="Times New Roman" w:cs="Times New Roman"/>
          <w:color w:val="000000" w:themeColor="text1"/>
        </w:rPr>
        <w:t xml:space="preserve">pm. </w:t>
      </w:r>
    </w:p>
    <w:p w14:paraId="28C4260D" w14:textId="77777777" w:rsidR="00425FB6" w:rsidRPr="003153DC" w:rsidRDefault="00425FB6" w:rsidP="00425FB6">
      <w:pPr>
        <w:rPr>
          <w:rFonts w:ascii="Times New Roman" w:hAnsi="Times New Roman" w:cs="Times New Roman"/>
          <w:b/>
          <w:color w:val="000000" w:themeColor="text1"/>
        </w:rPr>
      </w:pPr>
      <w:r w:rsidRPr="003153DC">
        <w:rPr>
          <w:rFonts w:ascii="Times New Roman" w:hAnsi="Times New Roman" w:cs="Times New Roman"/>
          <w:b/>
          <w:color w:val="000000" w:themeColor="text1"/>
        </w:rPr>
        <w:t>II.</w:t>
      </w:r>
      <w:r w:rsidRPr="003153DC">
        <w:rPr>
          <w:rFonts w:ascii="Times New Roman" w:hAnsi="Times New Roman" w:cs="Times New Roman"/>
          <w:b/>
          <w:color w:val="000000" w:themeColor="text1"/>
        </w:rPr>
        <w:tab/>
      </w:r>
      <w:r w:rsidRPr="003153DC">
        <w:rPr>
          <w:rFonts w:ascii="Times New Roman" w:hAnsi="Times New Roman" w:cs="Times New Roman"/>
          <w:b/>
          <w:color w:val="000000" w:themeColor="text1"/>
          <w:u w:val="single"/>
        </w:rPr>
        <w:t>Moment of Silent Meditation</w:t>
      </w:r>
    </w:p>
    <w:p w14:paraId="07F48596" w14:textId="1F579EDB" w:rsidR="00425FB6" w:rsidRPr="000113E1" w:rsidRDefault="003153DC"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Interim </w:t>
      </w:r>
      <w:r w:rsidRPr="000113E1">
        <w:rPr>
          <w:rFonts w:ascii="Times New Roman" w:hAnsi="Times New Roman" w:cs="Times New Roman"/>
          <w:color w:val="000000" w:themeColor="text1"/>
        </w:rPr>
        <w:t xml:space="preserve">Chair </w:t>
      </w:r>
      <w:r>
        <w:rPr>
          <w:rFonts w:ascii="Times New Roman" w:hAnsi="Times New Roman" w:cs="Times New Roman"/>
          <w:color w:val="000000" w:themeColor="text1"/>
        </w:rPr>
        <w:t>Issifou</w:t>
      </w:r>
      <w:r w:rsidRPr="000113E1">
        <w:rPr>
          <w:rFonts w:ascii="Times New Roman" w:hAnsi="Times New Roman" w:cs="Times New Roman"/>
          <w:color w:val="000000" w:themeColor="text1"/>
        </w:rPr>
        <w:t xml:space="preserve"> </w:t>
      </w:r>
      <w:r w:rsidR="00425FB6" w:rsidRPr="000113E1">
        <w:rPr>
          <w:rFonts w:ascii="Times New Roman" w:hAnsi="Times New Roman" w:cs="Times New Roman"/>
          <w:color w:val="000000" w:themeColor="text1"/>
        </w:rPr>
        <w:t>called for a moment of silent meditation.</w:t>
      </w:r>
    </w:p>
    <w:p w14:paraId="4AB57C32" w14:textId="77777777" w:rsidR="00425FB6" w:rsidRPr="003153DC" w:rsidRDefault="00425FB6" w:rsidP="00425FB6">
      <w:pPr>
        <w:rPr>
          <w:rFonts w:ascii="Times New Roman" w:hAnsi="Times New Roman" w:cs="Times New Roman"/>
          <w:b/>
          <w:color w:val="000000" w:themeColor="text1"/>
          <w:u w:val="single"/>
        </w:rPr>
      </w:pPr>
      <w:r w:rsidRPr="003153DC">
        <w:rPr>
          <w:rFonts w:ascii="Times New Roman" w:hAnsi="Times New Roman" w:cs="Times New Roman"/>
          <w:b/>
          <w:color w:val="000000" w:themeColor="text1"/>
        </w:rPr>
        <w:t xml:space="preserve">III. </w:t>
      </w:r>
      <w:r w:rsidRPr="003153DC">
        <w:rPr>
          <w:rFonts w:ascii="Times New Roman" w:hAnsi="Times New Roman" w:cs="Times New Roman"/>
          <w:b/>
          <w:color w:val="000000" w:themeColor="text1"/>
        </w:rPr>
        <w:tab/>
      </w:r>
      <w:r w:rsidRPr="003153DC">
        <w:rPr>
          <w:rFonts w:ascii="Times New Roman" w:hAnsi="Times New Roman" w:cs="Times New Roman"/>
          <w:b/>
          <w:color w:val="000000" w:themeColor="text1"/>
          <w:u w:val="single"/>
        </w:rPr>
        <w:t>Introduction of Visitors and Speakers: see above</w:t>
      </w:r>
    </w:p>
    <w:p w14:paraId="43C2463A" w14:textId="46F6E151" w:rsidR="00425FB6" w:rsidRDefault="003153DC" w:rsidP="00425FB6">
      <w:pPr>
        <w:rPr>
          <w:rFonts w:ascii="Times New Roman" w:hAnsi="Times New Roman" w:cs="Times New Roman"/>
          <w:color w:val="000000" w:themeColor="text1"/>
        </w:rPr>
      </w:pPr>
      <w:r>
        <w:rPr>
          <w:rFonts w:ascii="Times New Roman" w:hAnsi="Times New Roman" w:cs="Times New Roman"/>
          <w:color w:val="000000" w:themeColor="text1"/>
        </w:rPr>
        <w:t>GCS parent advocates who gathere</w:t>
      </w:r>
      <w:r w:rsidR="004042EE">
        <w:rPr>
          <w:rFonts w:ascii="Times New Roman" w:hAnsi="Times New Roman" w:cs="Times New Roman"/>
          <w:color w:val="000000" w:themeColor="text1"/>
        </w:rPr>
        <w:t>d on behalf of the North West “d</w:t>
      </w:r>
      <w:r>
        <w:rPr>
          <w:rFonts w:ascii="Times New Roman" w:hAnsi="Times New Roman" w:cs="Times New Roman"/>
          <w:color w:val="000000" w:themeColor="text1"/>
        </w:rPr>
        <w:t xml:space="preserve">iscrimination” video </w:t>
      </w:r>
      <w:r w:rsidR="004042EE">
        <w:rPr>
          <w:rFonts w:ascii="Times New Roman" w:hAnsi="Times New Roman" w:cs="Times New Roman"/>
          <w:color w:val="000000" w:themeColor="text1"/>
        </w:rPr>
        <w:t xml:space="preserve">circulated </w:t>
      </w:r>
      <w:r>
        <w:rPr>
          <w:rFonts w:ascii="Times New Roman" w:hAnsi="Times New Roman" w:cs="Times New Roman"/>
          <w:color w:val="000000" w:themeColor="text1"/>
        </w:rPr>
        <w:t xml:space="preserve">through social media over Thanksgiving break </w:t>
      </w:r>
      <w:r w:rsidR="004042EE">
        <w:rPr>
          <w:rFonts w:ascii="Times New Roman" w:hAnsi="Times New Roman" w:cs="Times New Roman"/>
          <w:color w:val="000000" w:themeColor="text1"/>
        </w:rPr>
        <w:t xml:space="preserve">introduce </w:t>
      </w:r>
      <w:r>
        <w:rPr>
          <w:rFonts w:ascii="Times New Roman" w:hAnsi="Times New Roman" w:cs="Times New Roman"/>
          <w:color w:val="000000" w:themeColor="text1"/>
        </w:rPr>
        <w:t xml:space="preserve">themselves. </w:t>
      </w:r>
    </w:p>
    <w:p w14:paraId="634ADEF1" w14:textId="5AF6A91B" w:rsidR="00425FB6" w:rsidRPr="003153DC" w:rsidRDefault="00425FB6" w:rsidP="00425FB6">
      <w:pPr>
        <w:rPr>
          <w:rFonts w:ascii="Times New Roman" w:hAnsi="Times New Roman" w:cs="Times New Roman"/>
          <w:b/>
          <w:color w:val="000000" w:themeColor="text1"/>
          <w:u w:val="single"/>
        </w:rPr>
      </w:pPr>
      <w:r w:rsidRPr="003153DC">
        <w:rPr>
          <w:rFonts w:ascii="Times New Roman" w:hAnsi="Times New Roman" w:cs="Times New Roman"/>
          <w:b/>
          <w:color w:val="000000" w:themeColor="text1"/>
        </w:rPr>
        <w:t>IV.</w:t>
      </w:r>
      <w:r w:rsidRPr="003153DC">
        <w:rPr>
          <w:rFonts w:ascii="Times New Roman" w:hAnsi="Times New Roman" w:cs="Times New Roman"/>
          <w:b/>
          <w:color w:val="000000" w:themeColor="text1"/>
        </w:rPr>
        <w:tab/>
      </w:r>
      <w:r w:rsidRPr="003153DC">
        <w:rPr>
          <w:rFonts w:ascii="Times New Roman" w:hAnsi="Times New Roman" w:cs="Times New Roman"/>
          <w:b/>
          <w:color w:val="000000" w:themeColor="text1"/>
          <w:u w:val="single"/>
        </w:rPr>
        <w:t>Chair Report</w:t>
      </w:r>
    </w:p>
    <w:p w14:paraId="2BE30663" w14:textId="68091415" w:rsidR="00425FB6" w:rsidRDefault="003153DC"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Interim Chair Issifou </w:t>
      </w:r>
      <w:r w:rsidR="00425FB6">
        <w:rPr>
          <w:rFonts w:ascii="Times New Roman" w:hAnsi="Times New Roman" w:cs="Times New Roman"/>
          <w:color w:val="000000" w:themeColor="text1"/>
        </w:rPr>
        <w:t xml:space="preserve">states the mission and purpose of the HRC </w:t>
      </w:r>
      <w:r>
        <w:rPr>
          <w:rFonts w:ascii="Times New Roman" w:hAnsi="Times New Roman" w:cs="Times New Roman"/>
          <w:color w:val="000000" w:themeColor="text1"/>
        </w:rPr>
        <w:t xml:space="preserve">and its monthly </w:t>
      </w:r>
      <w:r w:rsidR="00425FB6">
        <w:rPr>
          <w:rFonts w:ascii="Times New Roman" w:hAnsi="Times New Roman" w:cs="Times New Roman"/>
          <w:color w:val="000000" w:themeColor="text1"/>
        </w:rPr>
        <w:t xml:space="preserve">meetings and opens the floor for </w:t>
      </w:r>
      <w:r>
        <w:rPr>
          <w:rFonts w:ascii="Times New Roman" w:hAnsi="Times New Roman" w:cs="Times New Roman"/>
          <w:color w:val="000000" w:themeColor="text1"/>
        </w:rPr>
        <w:t>visitors</w:t>
      </w:r>
      <w:r w:rsidR="00425FB6">
        <w:rPr>
          <w:rFonts w:ascii="Times New Roman" w:hAnsi="Times New Roman" w:cs="Times New Roman"/>
          <w:color w:val="000000" w:themeColor="text1"/>
        </w:rPr>
        <w:t xml:space="preserve"> who may want to address the commission.</w:t>
      </w:r>
    </w:p>
    <w:p w14:paraId="12DB3FD1" w14:textId="1C061774" w:rsidR="00425FB6" w:rsidRDefault="003153DC" w:rsidP="00425FB6">
      <w:pPr>
        <w:rPr>
          <w:rFonts w:ascii="Times New Roman" w:hAnsi="Times New Roman" w:cs="Times New Roman"/>
          <w:color w:val="000000" w:themeColor="text1"/>
        </w:rPr>
      </w:pPr>
      <w:r>
        <w:rPr>
          <w:rFonts w:ascii="Times New Roman" w:hAnsi="Times New Roman" w:cs="Times New Roman"/>
          <w:color w:val="000000" w:themeColor="text1"/>
        </w:rPr>
        <w:t>Karla B., v</w:t>
      </w:r>
      <w:r w:rsidR="00425FB6">
        <w:rPr>
          <w:rFonts w:ascii="Times New Roman" w:hAnsi="Times New Roman" w:cs="Times New Roman"/>
          <w:color w:val="000000" w:themeColor="text1"/>
        </w:rPr>
        <w:t>isitor</w:t>
      </w:r>
      <w:r>
        <w:rPr>
          <w:rFonts w:ascii="Times New Roman" w:hAnsi="Times New Roman" w:cs="Times New Roman"/>
          <w:color w:val="000000" w:themeColor="text1"/>
        </w:rPr>
        <w:t>,</w:t>
      </w:r>
      <w:r w:rsidR="00425FB6">
        <w:rPr>
          <w:rFonts w:ascii="Times New Roman" w:hAnsi="Times New Roman" w:cs="Times New Roman"/>
          <w:color w:val="000000" w:themeColor="text1"/>
        </w:rPr>
        <w:t xml:space="preserve"> speaks on behalf of the issue at hand with two students a North West </w:t>
      </w:r>
      <w:r>
        <w:rPr>
          <w:rFonts w:ascii="Times New Roman" w:hAnsi="Times New Roman" w:cs="Times New Roman"/>
          <w:color w:val="000000" w:themeColor="text1"/>
        </w:rPr>
        <w:t>High school in Guilford county</w:t>
      </w:r>
      <w:r w:rsidR="00425FB6">
        <w:rPr>
          <w:rFonts w:ascii="Times New Roman" w:hAnsi="Times New Roman" w:cs="Times New Roman"/>
          <w:color w:val="000000" w:themeColor="text1"/>
        </w:rPr>
        <w:t xml:space="preserve">. She speaks on behalf of the disciplinary actions that took place and discusses that it is up to the school board to address further disciplinary actions. She states that the issue is not just occurring at the High school level but that the issue has been present beforehand and that another issue had taken place afterward </w:t>
      </w:r>
      <w:r>
        <w:rPr>
          <w:rFonts w:ascii="Times New Roman" w:hAnsi="Times New Roman" w:cs="Times New Roman"/>
          <w:color w:val="000000" w:themeColor="text1"/>
        </w:rPr>
        <w:t xml:space="preserve">with </w:t>
      </w:r>
      <w:r w:rsidR="00425FB6">
        <w:rPr>
          <w:rFonts w:ascii="Times New Roman" w:hAnsi="Times New Roman" w:cs="Times New Roman"/>
          <w:color w:val="000000" w:themeColor="text1"/>
        </w:rPr>
        <w:t xml:space="preserve">a little girl who had concerns about a threat </w:t>
      </w:r>
      <w:r>
        <w:rPr>
          <w:rFonts w:ascii="Times New Roman" w:hAnsi="Times New Roman" w:cs="Times New Roman"/>
          <w:color w:val="000000" w:themeColor="text1"/>
        </w:rPr>
        <w:t xml:space="preserve">made against </w:t>
      </w:r>
      <w:r w:rsidR="00425FB6">
        <w:rPr>
          <w:rFonts w:ascii="Times New Roman" w:hAnsi="Times New Roman" w:cs="Times New Roman"/>
          <w:color w:val="000000" w:themeColor="text1"/>
        </w:rPr>
        <w:t>her. She states that she is outraged</w:t>
      </w:r>
      <w:r>
        <w:rPr>
          <w:rFonts w:ascii="Times New Roman" w:hAnsi="Times New Roman" w:cs="Times New Roman"/>
          <w:color w:val="000000" w:themeColor="text1"/>
        </w:rPr>
        <w:t xml:space="preserve"> and is reaching out to them (HRC) </w:t>
      </w:r>
      <w:r w:rsidR="00425FB6">
        <w:rPr>
          <w:rFonts w:ascii="Times New Roman" w:hAnsi="Times New Roman" w:cs="Times New Roman"/>
          <w:color w:val="000000" w:themeColor="text1"/>
        </w:rPr>
        <w:t xml:space="preserve">to see what they can do as community members. </w:t>
      </w:r>
      <w:r>
        <w:rPr>
          <w:rFonts w:ascii="Times New Roman" w:hAnsi="Times New Roman" w:cs="Times New Roman"/>
          <w:color w:val="000000" w:themeColor="text1"/>
        </w:rPr>
        <w:t xml:space="preserve">Second visitor </w:t>
      </w:r>
      <w:r w:rsidR="00425FB6">
        <w:rPr>
          <w:rFonts w:ascii="Times New Roman" w:hAnsi="Times New Roman" w:cs="Times New Roman"/>
          <w:color w:val="000000" w:themeColor="text1"/>
        </w:rPr>
        <w:t xml:space="preserve">Kristen says she wants to know more about what the commission does and how they can work closely together as the issue is pressing. </w:t>
      </w:r>
      <w:r>
        <w:rPr>
          <w:rFonts w:ascii="Times New Roman" w:hAnsi="Times New Roman" w:cs="Times New Roman"/>
          <w:color w:val="000000" w:themeColor="text1"/>
        </w:rPr>
        <w:t xml:space="preserve">Pam Parker, third visitor </w:t>
      </w:r>
      <w:r w:rsidR="00B408E5">
        <w:rPr>
          <w:rFonts w:ascii="Times New Roman" w:hAnsi="Times New Roman" w:cs="Times New Roman"/>
          <w:color w:val="000000" w:themeColor="text1"/>
        </w:rPr>
        <w:t>says that she is also a concerned p</w:t>
      </w:r>
      <w:r>
        <w:rPr>
          <w:rFonts w:ascii="Times New Roman" w:hAnsi="Times New Roman" w:cs="Times New Roman"/>
          <w:color w:val="000000" w:themeColor="text1"/>
        </w:rPr>
        <w:t>arent and is aware of the issue</w:t>
      </w:r>
      <w:r w:rsidR="00B408E5">
        <w:rPr>
          <w:rFonts w:ascii="Times New Roman" w:hAnsi="Times New Roman" w:cs="Times New Roman"/>
          <w:color w:val="000000" w:themeColor="text1"/>
        </w:rPr>
        <w:t xml:space="preserve"> at hand and believes that we as “Greensboro residents” are not truly addressing the issue. She states that as a parent she is concerned about the relationship between community resource officers and children. She would like to be a part of the solution and not just a voice. Jennifer</w:t>
      </w:r>
      <w:r w:rsidR="004042EE">
        <w:rPr>
          <w:rFonts w:ascii="Times New Roman" w:hAnsi="Times New Roman" w:cs="Times New Roman"/>
          <w:color w:val="000000" w:themeColor="text1"/>
        </w:rPr>
        <w:t>, another parent,</w:t>
      </w:r>
      <w:r w:rsidR="00B408E5">
        <w:rPr>
          <w:rFonts w:ascii="Times New Roman" w:hAnsi="Times New Roman" w:cs="Times New Roman"/>
          <w:color w:val="000000" w:themeColor="text1"/>
        </w:rPr>
        <w:t xml:space="preserve"> asks to </w:t>
      </w:r>
      <w:r w:rsidR="00B408E5">
        <w:rPr>
          <w:rFonts w:ascii="Times New Roman" w:hAnsi="Times New Roman" w:cs="Times New Roman"/>
          <w:color w:val="000000" w:themeColor="text1"/>
        </w:rPr>
        <w:lastRenderedPageBreak/>
        <w:t xml:space="preserve">read from her phone a blurb about what she plans to present to the PTA school board. She states that she is here today as this is not an isolated incident and is not reduced just to North Carolina and begins to discuss other issues across the country that exemplify the same behavior that occurred </w:t>
      </w:r>
      <w:r>
        <w:rPr>
          <w:rFonts w:ascii="Times New Roman" w:hAnsi="Times New Roman" w:cs="Times New Roman"/>
          <w:color w:val="000000" w:themeColor="text1"/>
        </w:rPr>
        <w:t xml:space="preserve">from the two gentlemen </w:t>
      </w:r>
      <w:r w:rsidR="00B408E5">
        <w:rPr>
          <w:rFonts w:ascii="Times New Roman" w:hAnsi="Times New Roman" w:cs="Times New Roman"/>
          <w:color w:val="000000" w:themeColor="text1"/>
        </w:rPr>
        <w:t>at North West</w:t>
      </w:r>
      <w:r>
        <w:rPr>
          <w:rFonts w:ascii="Times New Roman" w:hAnsi="Times New Roman" w:cs="Times New Roman"/>
          <w:color w:val="000000" w:themeColor="text1"/>
        </w:rPr>
        <w:t xml:space="preserve"> H.S. </w:t>
      </w:r>
      <w:r w:rsidR="00B408E5">
        <w:rPr>
          <w:rFonts w:ascii="Times New Roman" w:hAnsi="Times New Roman" w:cs="Times New Roman"/>
          <w:color w:val="000000" w:themeColor="text1"/>
        </w:rPr>
        <w:t xml:space="preserve">She states that she would like to build on the momentum for the parents present to do the </w:t>
      </w:r>
      <w:proofErr w:type="gramStart"/>
      <w:r w:rsidR="00B408E5">
        <w:rPr>
          <w:rFonts w:ascii="Times New Roman" w:hAnsi="Times New Roman" w:cs="Times New Roman"/>
          <w:color w:val="000000" w:themeColor="text1"/>
        </w:rPr>
        <w:t>ground work</w:t>
      </w:r>
      <w:proofErr w:type="gramEnd"/>
      <w:r w:rsidR="00B408E5">
        <w:rPr>
          <w:rFonts w:ascii="Times New Roman" w:hAnsi="Times New Roman" w:cs="Times New Roman"/>
          <w:color w:val="000000" w:themeColor="text1"/>
        </w:rPr>
        <w:t xml:space="preserve"> and </w:t>
      </w:r>
      <w:r>
        <w:rPr>
          <w:rFonts w:ascii="Times New Roman" w:hAnsi="Times New Roman" w:cs="Times New Roman"/>
          <w:color w:val="000000" w:themeColor="text1"/>
        </w:rPr>
        <w:t>make</w:t>
      </w:r>
      <w:r w:rsidR="00B408E5">
        <w:rPr>
          <w:rFonts w:ascii="Times New Roman" w:hAnsi="Times New Roman" w:cs="Times New Roman"/>
          <w:color w:val="000000" w:themeColor="text1"/>
        </w:rPr>
        <w:t xml:space="preserve"> space for t</w:t>
      </w:r>
      <w:r>
        <w:rPr>
          <w:rFonts w:ascii="Times New Roman" w:hAnsi="Times New Roman" w:cs="Times New Roman"/>
          <w:color w:val="000000" w:themeColor="text1"/>
        </w:rPr>
        <w:t>eachers</w:t>
      </w:r>
      <w:r w:rsidR="004042EE">
        <w:rPr>
          <w:rFonts w:ascii="Times New Roman" w:hAnsi="Times New Roman" w:cs="Times New Roman"/>
          <w:color w:val="000000" w:themeColor="text1"/>
        </w:rPr>
        <w:t xml:space="preserve"> and parents to be innovative in dealing with conversations about race</w:t>
      </w:r>
      <w:r w:rsidR="00B408E5">
        <w:rPr>
          <w:rFonts w:ascii="Times New Roman" w:hAnsi="Times New Roman" w:cs="Times New Roman"/>
          <w:color w:val="000000" w:themeColor="text1"/>
        </w:rPr>
        <w:t xml:space="preserve">. </w:t>
      </w:r>
    </w:p>
    <w:p w14:paraId="03E7C99C" w14:textId="5520EBAC" w:rsidR="00B408E5" w:rsidRDefault="00B408E5"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Shauna Grady speaks as a concerned parent for which her daughter attends the school and discusses how her child was afraid to go to school. She recites the letter she sent her daughters principal the day </w:t>
      </w:r>
      <w:r w:rsidR="003153DC">
        <w:rPr>
          <w:rFonts w:ascii="Times New Roman" w:hAnsi="Times New Roman" w:cs="Times New Roman"/>
          <w:color w:val="000000" w:themeColor="text1"/>
        </w:rPr>
        <w:t>after the</w:t>
      </w:r>
      <w:r>
        <w:rPr>
          <w:rFonts w:ascii="Times New Roman" w:hAnsi="Times New Roman" w:cs="Times New Roman"/>
          <w:color w:val="000000" w:themeColor="text1"/>
        </w:rPr>
        <w:t xml:space="preserve"> incident and says that her daughter was actually in the same classroom as the boy who was in the video. </w:t>
      </w:r>
      <w:r w:rsidR="003153DC">
        <w:rPr>
          <w:rFonts w:ascii="Times New Roman" w:hAnsi="Times New Roman" w:cs="Times New Roman"/>
          <w:color w:val="000000" w:themeColor="text1"/>
        </w:rPr>
        <w:t>She speaks on</w:t>
      </w:r>
      <w:r w:rsidR="00364C81">
        <w:rPr>
          <w:rFonts w:ascii="Times New Roman" w:hAnsi="Times New Roman" w:cs="Times New Roman"/>
          <w:color w:val="000000" w:themeColor="text1"/>
        </w:rPr>
        <w:t xml:space="preserve"> </w:t>
      </w:r>
      <w:r w:rsidR="00D56F91">
        <w:rPr>
          <w:rFonts w:ascii="Times New Roman" w:hAnsi="Times New Roman" w:cs="Times New Roman"/>
          <w:color w:val="000000" w:themeColor="text1"/>
        </w:rPr>
        <w:t>micro aggressions</w:t>
      </w:r>
      <w:r w:rsidR="00364C81">
        <w:rPr>
          <w:rFonts w:ascii="Times New Roman" w:hAnsi="Times New Roman" w:cs="Times New Roman"/>
          <w:color w:val="000000" w:themeColor="text1"/>
        </w:rPr>
        <w:t xml:space="preserve"> that are intentional and unintentional. She recites the definition of a microaggression and begins to state some examples of microaggressions.</w:t>
      </w:r>
    </w:p>
    <w:p w14:paraId="4CE6EE86" w14:textId="5DC5C2DF" w:rsidR="00364C81" w:rsidRDefault="00364C81"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Interim Chair </w:t>
      </w:r>
      <w:r w:rsidR="003153DC">
        <w:rPr>
          <w:rFonts w:ascii="Times New Roman" w:hAnsi="Times New Roman" w:cs="Times New Roman"/>
          <w:color w:val="000000" w:themeColor="text1"/>
        </w:rPr>
        <w:t xml:space="preserve">Issifou </w:t>
      </w:r>
      <w:r>
        <w:rPr>
          <w:rFonts w:ascii="Times New Roman" w:hAnsi="Times New Roman" w:cs="Times New Roman"/>
          <w:color w:val="000000" w:themeColor="text1"/>
        </w:rPr>
        <w:t>gives</w:t>
      </w:r>
      <w:r w:rsidR="004042EE">
        <w:rPr>
          <w:rFonts w:ascii="Times New Roman" w:hAnsi="Times New Roman" w:cs="Times New Roman"/>
          <w:color w:val="000000" w:themeColor="text1"/>
        </w:rPr>
        <w:t xml:space="preserve"> a statement on how we are all a</w:t>
      </w:r>
      <w:r>
        <w:rPr>
          <w:rFonts w:ascii="Times New Roman" w:hAnsi="Times New Roman" w:cs="Times New Roman"/>
          <w:color w:val="000000" w:themeColor="text1"/>
        </w:rPr>
        <w:t>ffected and invites the other commissioners to share their comments. Commissioner Lowe asks if the child Logan can speak as he is a part of this youth</w:t>
      </w:r>
      <w:r w:rsidR="003153DC">
        <w:rPr>
          <w:rFonts w:ascii="Times New Roman" w:hAnsi="Times New Roman" w:cs="Times New Roman"/>
          <w:color w:val="000000" w:themeColor="text1"/>
        </w:rPr>
        <w:t xml:space="preserve"> being affected</w:t>
      </w:r>
      <w:r>
        <w:rPr>
          <w:rFonts w:ascii="Times New Roman" w:hAnsi="Times New Roman" w:cs="Times New Roman"/>
          <w:color w:val="000000" w:themeColor="text1"/>
        </w:rPr>
        <w:t>. Logan shares his opinion on students when he was in Middle school concerning actions taking place among</w:t>
      </w:r>
      <w:r w:rsidR="00D56F91">
        <w:rPr>
          <w:rFonts w:ascii="Times New Roman" w:hAnsi="Times New Roman" w:cs="Times New Roman"/>
          <w:color w:val="000000" w:themeColor="text1"/>
        </w:rPr>
        <w:t xml:space="preserve"> even</w:t>
      </w:r>
      <w:r>
        <w:rPr>
          <w:rFonts w:ascii="Times New Roman" w:hAnsi="Times New Roman" w:cs="Times New Roman"/>
          <w:color w:val="000000" w:themeColor="text1"/>
        </w:rPr>
        <w:t xml:space="preserve"> teachers</w:t>
      </w:r>
      <w:r w:rsidR="00D56F91">
        <w:rPr>
          <w:rFonts w:ascii="Times New Roman" w:hAnsi="Times New Roman" w:cs="Times New Roman"/>
          <w:color w:val="000000" w:themeColor="text1"/>
        </w:rPr>
        <w:t xml:space="preserve"> that singled out students</w:t>
      </w:r>
      <w:r>
        <w:rPr>
          <w:rFonts w:ascii="Times New Roman" w:hAnsi="Times New Roman" w:cs="Times New Roman"/>
          <w:color w:val="000000" w:themeColor="text1"/>
        </w:rPr>
        <w:t>.</w:t>
      </w:r>
    </w:p>
    <w:p w14:paraId="1B074E14" w14:textId="1B8D8DF4" w:rsidR="00364C81" w:rsidRDefault="00364C81"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Commissioner Arbuckle </w:t>
      </w:r>
      <w:r w:rsidR="00D56F91">
        <w:rPr>
          <w:rFonts w:ascii="Times New Roman" w:hAnsi="Times New Roman" w:cs="Times New Roman"/>
          <w:color w:val="000000" w:themeColor="text1"/>
        </w:rPr>
        <w:t>shares her thoughts and thanks to the parents for presenting the issue.</w:t>
      </w:r>
      <w:r>
        <w:rPr>
          <w:rFonts w:ascii="Times New Roman" w:hAnsi="Times New Roman" w:cs="Times New Roman"/>
          <w:color w:val="000000" w:themeColor="text1"/>
        </w:rPr>
        <w:t xml:space="preserve"> She states that she has been trying to figure out how to address the issues with socio-economic status and police community relations</w:t>
      </w:r>
      <w:r w:rsidR="00D56F91">
        <w:rPr>
          <w:rFonts w:ascii="Times New Roman" w:hAnsi="Times New Roman" w:cs="Times New Roman"/>
          <w:color w:val="000000" w:themeColor="text1"/>
        </w:rPr>
        <w:t xml:space="preserve"> in her own time</w:t>
      </w:r>
      <w:r>
        <w:rPr>
          <w:rFonts w:ascii="Times New Roman" w:hAnsi="Times New Roman" w:cs="Times New Roman"/>
          <w:color w:val="000000" w:themeColor="text1"/>
        </w:rPr>
        <w:t>. She explains that their role as commissi</w:t>
      </w:r>
      <w:r w:rsidR="00D56F91">
        <w:rPr>
          <w:rFonts w:ascii="Times New Roman" w:hAnsi="Times New Roman" w:cs="Times New Roman"/>
          <w:color w:val="000000" w:themeColor="text1"/>
        </w:rPr>
        <w:t>on is to present issues to the City C</w:t>
      </w:r>
      <w:r>
        <w:rPr>
          <w:rFonts w:ascii="Times New Roman" w:hAnsi="Times New Roman" w:cs="Times New Roman"/>
          <w:color w:val="000000" w:themeColor="text1"/>
        </w:rPr>
        <w:t xml:space="preserve">ouncil, however City council is not over </w:t>
      </w:r>
      <w:r w:rsidR="00D56F91">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Guilford </w:t>
      </w:r>
      <w:r w:rsidR="00E4100C">
        <w:rPr>
          <w:rFonts w:ascii="Times New Roman" w:hAnsi="Times New Roman" w:cs="Times New Roman"/>
          <w:color w:val="000000" w:themeColor="text1"/>
        </w:rPr>
        <w:t>C</w:t>
      </w:r>
      <w:r w:rsidR="00D56F91">
        <w:rPr>
          <w:rFonts w:ascii="Times New Roman" w:hAnsi="Times New Roman" w:cs="Times New Roman"/>
          <w:color w:val="000000" w:themeColor="text1"/>
        </w:rPr>
        <w:t>ounty School system</w:t>
      </w:r>
      <w:r>
        <w:rPr>
          <w:rFonts w:ascii="Times New Roman" w:hAnsi="Times New Roman" w:cs="Times New Roman"/>
          <w:color w:val="000000" w:themeColor="text1"/>
        </w:rPr>
        <w:t>.</w:t>
      </w:r>
      <w:r w:rsidR="00E4100C">
        <w:rPr>
          <w:rFonts w:ascii="Times New Roman" w:hAnsi="Times New Roman" w:cs="Times New Roman"/>
          <w:color w:val="000000" w:themeColor="text1"/>
        </w:rPr>
        <w:t xml:space="preserve"> Commissioner Arbuckle states that she hopes they can encourage </w:t>
      </w:r>
      <w:r w:rsidR="00D56F91">
        <w:rPr>
          <w:rFonts w:ascii="Times New Roman" w:hAnsi="Times New Roman" w:cs="Times New Roman"/>
          <w:color w:val="000000" w:themeColor="text1"/>
        </w:rPr>
        <w:t xml:space="preserve">by </w:t>
      </w:r>
      <w:r w:rsidR="00E4100C">
        <w:rPr>
          <w:rFonts w:ascii="Times New Roman" w:hAnsi="Times New Roman" w:cs="Times New Roman"/>
          <w:color w:val="000000" w:themeColor="text1"/>
        </w:rPr>
        <w:t xml:space="preserve">education and support. She speaks on behalf of racial equity training that took place and that she was there when it was implemented. Arbuckle goes on to discuss her opinion on the issue and welcomes ideas as she has talked with staff at NCCJ. Arbuckle bids a motion to go to the school board in place of the concerned voices present. </w:t>
      </w:r>
    </w:p>
    <w:p w14:paraId="71F66A13" w14:textId="1C5B6364" w:rsidR="00E4100C" w:rsidRDefault="00E4100C"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Pam Parker asks about the truth and reconciliation council that was to be appointed. She asks in respect to NCCJ having to do the job and thus she is not sure if they are new and “up to </w:t>
      </w:r>
      <w:r>
        <w:rPr>
          <w:rFonts w:ascii="Times New Roman" w:hAnsi="Times New Roman" w:cs="Times New Roman"/>
          <w:color w:val="000000" w:themeColor="text1"/>
        </w:rPr>
        <w:lastRenderedPageBreak/>
        <w:t xml:space="preserve">date” on how to address the issue. Arbuckle </w:t>
      </w:r>
      <w:proofErr w:type="gramStart"/>
      <w:r>
        <w:rPr>
          <w:rFonts w:ascii="Times New Roman" w:hAnsi="Times New Roman" w:cs="Times New Roman"/>
          <w:color w:val="000000" w:themeColor="text1"/>
        </w:rPr>
        <w:t>explains that</w:t>
      </w:r>
      <w:proofErr w:type="gramEnd"/>
      <w:r>
        <w:rPr>
          <w:rFonts w:ascii="Times New Roman" w:hAnsi="Times New Roman" w:cs="Times New Roman"/>
          <w:color w:val="000000" w:themeColor="text1"/>
        </w:rPr>
        <w:t xml:space="preserve"> </w:t>
      </w:r>
      <w:r w:rsidR="00D56F91">
        <w:rPr>
          <w:rFonts w:ascii="Times New Roman" w:hAnsi="Times New Roman" w:cs="Times New Roman"/>
          <w:color w:val="000000" w:themeColor="text1"/>
        </w:rPr>
        <w:t>“</w:t>
      </w:r>
      <w:r>
        <w:rPr>
          <w:rFonts w:ascii="Times New Roman" w:hAnsi="Times New Roman" w:cs="Times New Roman"/>
          <w:color w:val="000000" w:themeColor="text1"/>
        </w:rPr>
        <w:t>we have not gone deep enough</w:t>
      </w:r>
      <w:r w:rsidR="004042EE">
        <w:rPr>
          <w:rFonts w:ascii="Times New Roman" w:hAnsi="Times New Roman" w:cs="Times New Roman"/>
          <w:color w:val="000000" w:themeColor="text1"/>
        </w:rPr>
        <w:t xml:space="preserve"> on</w:t>
      </w:r>
      <w:r>
        <w:rPr>
          <w:rFonts w:ascii="Times New Roman" w:hAnsi="Times New Roman" w:cs="Times New Roman"/>
          <w:color w:val="000000" w:themeColor="text1"/>
        </w:rPr>
        <w:t xml:space="preserve"> how to live together.</w:t>
      </w:r>
      <w:r w:rsidR="00D56F91">
        <w:rPr>
          <w:rFonts w:ascii="Times New Roman" w:hAnsi="Times New Roman" w:cs="Times New Roman"/>
          <w:color w:val="000000" w:themeColor="text1"/>
        </w:rPr>
        <w:t>”</w:t>
      </w:r>
      <w:r>
        <w:rPr>
          <w:rFonts w:ascii="Times New Roman" w:hAnsi="Times New Roman" w:cs="Times New Roman"/>
          <w:color w:val="000000" w:themeColor="text1"/>
        </w:rPr>
        <w:t xml:space="preserve"> Pam speaks and says that her son is also in a class with the student from the video and says she has another son. Commissioner Coleman asks parents about their students’ opinion on the climate of their school and states that no one</w:t>
      </w:r>
      <w:r w:rsidR="004042EE">
        <w:rPr>
          <w:rFonts w:ascii="Times New Roman" w:hAnsi="Times New Roman" w:cs="Times New Roman"/>
          <w:color w:val="000000" w:themeColor="text1"/>
        </w:rPr>
        <w:t xml:space="preserve"> in school leadership</w:t>
      </w:r>
      <w:r>
        <w:rPr>
          <w:rFonts w:ascii="Times New Roman" w:hAnsi="Times New Roman" w:cs="Times New Roman"/>
          <w:color w:val="000000" w:themeColor="text1"/>
        </w:rPr>
        <w:t xml:space="preserve"> has contacted her</w:t>
      </w:r>
      <w:r w:rsidR="004042E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4042EE">
        <w:rPr>
          <w:rFonts w:ascii="Times New Roman" w:hAnsi="Times New Roman" w:cs="Times New Roman"/>
          <w:color w:val="000000" w:themeColor="text1"/>
        </w:rPr>
        <w:t>only</w:t>
      </w:r>
      <w:r>
        <w:rPr>
          <w:rFonts w:ascii="Times New Roman" w:hAnsi="Times New Roman" w:cs="Times New Roman"/>
          <w:color w:val="000000" w:themeColor="text1"/>
        </w:rPr>
        <w:t xml:space="preserve"> the women in the room. She states that there needs to be some teachers and the principal to address the parents. Pam continues to speak out about the racist act.</w:t>
      </w:r>
      <w:r w:rsidR="00565A88">
        <w:rPr>
          <w:rFonts w:ascii="Times New Roman" w:hAnsi="Times New Roman" w:cs="Times New Roman"/>
          <w:color w:val="000000" w:themeColor="text1"/>
        </w:rPr>
        <w:t xml:space="preserve"> Shauna states that there is a lot of information spreading across social media. Kirsten states that the PTA at North West does not seem to care about the issues and explains an issue in the past with them not standing against racial issues.</w:t>
      </w:r>
    </w:p>
    <w:p w14:paraId="66CB9290" w14:textId="2860537B" w:rsidR="00565A88" w:rsidRDefault="00565A88" w:rsidP="00425FB6">
      <w:pPr>
        <w:rPr>
          <w:rFonts w:ascii="Times New Roman" w:hAnsi="Times New Roman" w:cs="Times New Roman"/>
          <w:color w:val="000000" w:themeColor="text1"/>
        </w:rPr>
      </w:pPr>
      <w:r>
        <w:rPr>
          <w:rFonts w:ascii="Times New Roman" w:hAnsi="Times New Roman" w:cs="Times New Roman"/>
          <w:color w:val="000000" w:themeColor="text1"/>
        </w:rPr>
        <w:t>Commissioner Coleman asks how change can occur and a parent responds that support of the organization would be great at the next PTA meeting. Pam states that an evaluation needs to take place for the principal and the situation to use as a model for another school as this issue will rise again and asks who is willing to stand for diversity. Commissioner Bryant asks about the parents. Concerned parents speak</w:t>
      </w:r>
      <w:r w:rsidR="00F317EB">
        <w:rPr>
          <w:rFonts w:ascii="Times New Roman" w:hAnsi="Times New Roman" w:cs="Times New Roman"/>
          <w:color w:val="000000" w:themeColor="text1"/>
        </w:rPr>
        <w:t xml:space="preserve"> out more about the issue discussing mixed feelings about pinpointing the parents.</w:t>
      </w:r>
    </w:p>
    <w:p w14:paraId="126F6197" w14:textId="1AEBFE30" w:rsidR="00F317EB" w:rsidRDefault="00F317EB" w:rsidP="00425FB6">
      <w:pPr>
        <w:rPr>
          <w:rFonts w:ascii="Times New Roman" w:hAnsi="Times New Roman" w:cs="Times New Roman"/>
          <w:color w:val="000000" w:themeColor="text1"/>
        </w:rPr>
      </w:pPr>
      <w:r>
        <w:rPr>
          <w:rFonts w:ascii="Times New Roman" w:hAnsi="Times New Roman" w:cs="Times New Roman"/>
          <w:color w:val="000000" w:themeColor="text1"/>
        </w:rPr>
        <w:t>Commissioner Coleman asks how many assistant princ</w:t>
      </w:r>
      <w:r w:rsidR="004042EE">
        <w:rPr>
          <w:rFonts w:ascii="Times New Roman" w:hAnsi="Times New Roman" w:cs="Times New Roman"/>
          <w:color w:val="000000" w:themeColor="text1"/>
        </w:rPr>
        <w:t>ipals are at the school. Parent</w:t>
      </w:r>
      <w:r>
        <w:rPr>
          <w:rFonts w:ascii="Times New Roman" w:hAnsi="Times New Roman" w:cs="Times New Roman"/>
          <w:color w:val="000000" w:themeColor="text1"/>
        </w:rPr>
        <w:t xml:space="preserve"> states that they have about three.</w:t>
      </w:r>
    </w:p>
    <w:p w14:paraId="15C254C2" w14:textId="7D0F0137" w:rsidR="00F317EB" w:rsidRDefault="00F317EB"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Parent asks how </w:t>
      </w:r>
      <w:proofErr w:type="gramStart"/>
      <w:r>
        <w:rPr>
          <w:rFonts w:ascii="Times New Roman" w:hAnsi="Times New Roman" w:cs="Times New Roman"/>
          <w:color w:val="000000" w:themeColor="text1"/>
        </w:rPr>
        <w:t>can t</w:t>
      </w:r>
      <w:r w:rsidR="004042EE">
        <w:rPr>
          <w:rFonts w:ascii="Times New Roman" w:hAnsi="Times New Roman" w:cs="Times New Roman"/>
          <w:color w:val="000000" w:themeColor="text1"/>
        </w:rPr>
        <w:t>he Commission</w:t>
      </w:r>
      <w:proofErr w:type="gramEnd"/>
      <w:r w:rsidR="004042EE">
        <w:rPr>
          <w:rFonts w:ascii="Times New Roman" w:hAnsi="Times New Roman" w:cs="Times New Roman"/>
          <w:color w:val="000000" w:themeColor="text1"/>
        </w:rPr>
        <w:t xml:space="preserve"> assist more hands-</w:t>
      </w:r>
      <w:r>
        <w:rPr>
          <w:rFonts w:ascii="Times New Roman" w:hAnsi="Times New Roman" w:cs="Times New Roman"/>
          <w:color w:val="000000" w:themeColor="text1"/>
        </w:rPr>
        <w:t>on beyond physical pr</w:t>
      </w:r>
      <w:r w:rsidR="004042EE">
        <w:rPr>
          <w:rFonts w:ascii="Times New Roman" w:hAnsi="Times New Roman" w:cs="Times New Roman"/>
          <w:color w:val="000000" w:themeColor="text1"/>
        </w:rPr>
        <w:t>esence. Jodie responds that the Commission had the option of coordinating a program to raise awareness.</w:t>
      </w:r>
      <w:r>
        <w:rPr>
          <w:rFonts w:ascii="Times New Roman" w:hAnsi="Times New Roman" w:cs="Times New Roman"/>
          <w:color w:val="000000" w:themeColor="text1"/>
        </w:rPr>
        <w:t xml:space="preserve"> Commissioner Arbuckle states that they can educate through a program and welcomes any other ideas about how to educate others.</w:t>
      </w:r>
    </w:p>
    <w:p w14:paraId="382AACB9" w14:textId="48035033" w:rsidR="00F317EB" w:rsidRDefault="004042EE"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In response to an inquiry about the demographics of Northwest High School, numbers </w:t>
      </w:r>
      <w:proofErr w:type="gramStart"/>
      <w:r>
        <w:rPr>
          <w:rFonts w:ascii="Times New Roman" w:hAnsi="Times New Roman" w:cs="Times New Roman"/>
          <w:color w:val="000000" w:themeColor="text1"/>
        </w:rPr>
        <w:t>are stated</w:t>
      </w:r>
      <w:proofErr w:type="gramEnd"/>
      <w:r w:rsidR="00F317EB">
        <w:rPr>
          <w:rFonts w:ascii="Times New Roman" w:hAnsi="Times New Roman" w:cs="Times New Roman"/>
          <w:color w:val="000000" w:themeColor="text1"/>
        </w:rPr>
        <w:t xml:space="preserve"> from Pam as being 78.5</w:t>
      </w:r>
      <w:r w:rsidR="00D60BF8">
        <w:rPr>
          <w:rFonts w:ascii="Times New Roman" w:hAnsi="Times New Roman" w:cs="Times New Roman"/>
          <w:color w:val="000000" w:themeColor="text1"/>
        </w:rPr>
        <w:t xml:space="preserve"> %</w:t>
      </w:r>
      <w:r w:rsidR="00F317EB">
        <w:rPr>
          <w:rFonts w:ascii="Times New Roman" w:hAnsi="Times New Roman" w:cs="Times New Roman"/>
          <w:color w:val="000000" w:themeColor="text1"/>
        </w:rPr>
        <w:t xml:space="preserve"> being </w:t>
      </w:r>
      <w:r w:rsidR="00D60BF8">
        <w:rPr>
          <w:rFonts w:ascii="Times New Roman" w:hAnsi="Times New Roman" w:cs="Times New Roman"/>
          <w:color w:val="000000" w:themeColor="text1"/>
        </w:rPr>
        <w:t>W</w:t>
      </w:r>
      <w:r w:rsidR="00F317EB">
        <w:rPr>
          <w:rFonts w:ascii="Times New Roman" w:hAnsi="Times New Roman" w:cs="Times New Roman"/>
          <w:color w:val="000000" w:themeColor="text1"/>
        </w:rPr>
        <w:t>hite</w:t>
      </w:r>
      <w:r w:rsidR="00D60BF8">
        <w:rPr>
          <w:rFonts w:ascii="Times New Roman" w:hAnsi="Times New Roman" w:cs="Times New Roman"/>
          <w:color w:val="000000" w:themeColor="text1"/>
        </w:rPr>
        <w:t xml:space="preserve">, 7 % Black </w:t>
      </w:r>
      <w:r w:rsidR="00F317EB">
        <w:rPr>
          <w:rFonts w:ascii="Times New Roman" w:hAnsi="Times New Roman" w:cs="Times New Roman"/>
          <w:color w:val="000000" w:themeColor="text1"/>
        </w:rPr>
        <w:t xml:space="preserve">and 2,034 students being </w:t>
      </w:r>
      <w:r w:rsidR="00D60BF8">
        <w:rPr>
          <w:rFonts w:ascii="Times New Roman" w:hAnsi="Times New Roman" w:cs="Times New Roman"/>
          <w:color w:val="000000" w:themeColor="text1"/>
        </w:rPr>
        <w:t>in total</w:t>
      </w:r>
      <w:r w:rsidR="00F317EB">
        <w:rPr>
          <w:rFonts w:ascii="Times New Roman" w:hAnsi="Times New Roman" w:cs="Times New Roman"/>
          <w:color w:val="000000" w:themeColor="text1"/>
        </w:rPr>
        <w:t>.</w:t>
      </w:r>
    </w:p>
    <w:p w14:paraId="5DE44716" w14:textId="33CF7D5B" w:rsidR="00F317EB" w:rsidRPr="00E62FEC" w:rsidRDefault="00F317EB" w:rsidP="00425FB6">
      <w:pPr>
        <w:rPr>
          <w:rFonts w:ascii="Times New Roman" w:hAnsi="Times New Roman" w:cs="Times New Roman"/>
        </w:rPr>
      </w:pPr>
      <w:r w:rsidRPr="000E7A7E">
        <w:rPr>
          <w:rFonts w:ascii="Times New Roman" w:hAnsi="Times New Roman" w:cs="Times New Roman"/>
        </w:rPr>
        <w:t xml:space="preserve">Commissioner Lowe states that being supportive agents can help but </w:t>
      </w:r>
      <w:r w:rsidR="00E62FEC">
        <w:rPr>
          <w:rFonts w:ascii="Times New Roman" w:hAnsi="Times New Roman" w:cs="Times New Roman"/>
        </w:rPr>
        <w:t>s</w:t>
      </w:r>
      <w:r w:rsidRPr="000E7A7E">
        <w:rPr>
          <w:rFonts w:ascii="Times New Roman" w:hAnsi="Times New Roman" w:cs="Times New Roman"/>
        </w:rPr>
        <w:t xml:space="preserve">he would like to </w:t>
      </w:r>
      <w:r w:rsidR="00E62FEC">
        <w:rPr>
          <w:rFonts w:ascii="Times New Roman" w:hAnsi="Times New Roman" w:cs="Times New Roman"/>
        </w:rPr>
        <w:t xml:space="preserve">invoke </w:t>
      </w:r>
      <w:r w:rsidRPr="000E7A7E">
        <w:rPr>
          <w:rFonts w:ascii="Times New Roman" w:hAnsi="Times New Roman" w:cs="Times New Roman"/>
        </w:rPr>
        <w:t xml:space="preserve">who </w:t>
      </w:r>
      <w:r w:rsidR="00E62FEC">
        <w:rPr>
          <w:rFonts w:ascii="Times New Roman" w:hAnsi="Times New Roman" w:cs="Times New Roman"/>
        </w:rPr>
        <w:t>will</w:t>
      </w:r>
      <w:r w:rsidRPr="000E7A7E">
        <w:rPr>
          <w:rFonts w:ascii="Times New Roman" w:hAnsi="Times New Roman" w:cs="Times New Roman"/>
        </w:rPr>
        <w:t xml:space="preserve"> change or who has power to have an impact on this issue. She states that the students are capable to make that change as change agents and encourages their voice to be present and says they need to be present as </w:t>
      </w:r>
      <w:r w:rsidR="000E7A7E" w:rsidRPr="000E7A7E">
        <w:rPr>
          <w:rFonts w:ascii="Times New Roman" w:hAnsi="Times New Roman" w:cs="Times New Roman"/>
        </w:rPr>
        <w:t xml:space="preserve">the </w:t>
      </w:r>
      <w:r w:rsidRPr="000E7A7E">
        <w:rPr>
          <w:rFonts w:ascii="Times New Roman" w:hAnsi="Times New Roman" w:cs="Times New Roman"/>
        </w:rPr>
        <w:t xml:space="preserve">adults have the power to push them to the next </w:t>
      </w:r>
      <w:r w:rsidRPr="000E7A7E">
        <w:rPr>
          <w:rFonts w:ascii="Times New Roman" w:hAnsi="Times New Roman" w:cs="Times New Roman"/>
        </w:rPr>
        <w:lastRenderedPageBreak/>
        <w:t>level</w:t>
      </w:r>
      <w:r w:rsidRPr="00E62FEC">
        <w:rPr>
          <w:rFonts w:ascii="Times New Roman" w:hAnsi="Times New Roman" w:cs="Times New Roman"/>
        </w:rPr>
        <w:t xml:space="preserve">. Jodie </w:t>
      </w:r>
      <w:r w:rsidR="000E7A7E" w:rsidRPr="00E62FEC">
        <w:rPr>
          <w:rFonts w:ascii="Times New Roman" w:hAnsi="Times New Roman" w:cs="Times New Roman"/>
        </w:rPr>
        <w:t>mentions</w:t>
      </w:r>
      <w:r w:rsidRPr="00E62FEC">
        <w:rPr>
          <w:rFonts w:ascii="Times New Roman" w:hAnsi="Times New Roman" w:cs="Times New Roman"/>
        </w:rPr>
        <w:t xml:space="preserve"> to make sure we honor their </w:t>
      </w:r>
      <w:r w:rsidR="004042EE">
        <w:rPr>
          <w:rFonts w:ascii="Times New Roman" w:hAnsi="Times New Roman" w:cs="Times New Roman"/>
        </w:rPr>
        <w:t>voices</w:t>
      </w:r>
      <w:r w:rsidRPr="00E62FEC">
        <w:rPr>
          <w:rFonts w:ascii="Times New Roman" w:hAnsi="Times New Roman" w:cs="Times New Roman"/>
        </w:rPr>
        <w:t xml:space="preserve"> as we address the issue. Commissioner Coleman</w:t>
      </w:r>
      <w:r w:rsidR="00E62FEC">
        <w:rPr>
          <w:rFonts w:ascii="Times New Roman" w:hAnsi="Times New Roman" w:cs="Times New Roman"/>
        </w:rPr>
        <w:t xml:space="preserve"> asks </w:t>
      </w:r>
      <w:r w:rsidRPr="00E62FEC">
        <w:rPr>
          <w:rFonts w:ascii="Times New Roman" w:hAnsi="Times New Roman" w:cs="Times New Roman"/>
        </w:rPr>
        <w:t xml:space="preserve">the parents </w:t>
      </w:r>
      <w:r w:rsidR="00E62FEC">
        <w:rPr>
          <w:rFonts w:ascii="Times New Roman" w:hAnsi="Times New Roman" w:cs="Times New Roman"/>
        </w:rPr>
        <w:t xml:space="preserve">if they had heard from the superintendent and suggests they </w:t>
      </w:r>
      <w:r w:rsidRPr="00E62FEC">
        <w:rPr>
          <w:rFonts w:ascii="Times New Roman" w:hAnsi="Times New Roman" w:cs="Times New Roman"/>
        </w:rPr>
        <w:t>plan a meeting with the</w:t>
      </w:r>
      <w:r w:rsidR="00E62FEC">
        <w:rPr>
          <w:rFonts w:ascii="Times New Roman" w:hAnsi="Times New Roman" w:cs="Times New Roman"/>
        </w:rPr>
        <w:t xml:space="preserve"> </w:t>
      </w:r>
      <w:r w:rsidR="00E62FEC" w:rsidRPr="00E62FEC">
        <w:rPr>
          <w:rFonts w:ascii="Times New Roman" w:hAnsi="Times New Roman" w:cs="Times New Roman"/>
        </w:rPr>
        <w:t>Superintendent of GCS</w:t>
      </w:r>
      <w:r w:rsidRPr="00E62FEC">
        <w:rPr>
          <w:rFonts w:ascii="Times New Roman" w:hAnsi="Times New Roman" w:cs="Times New Roman"/>
        </w:rPr>
        <w:t>. Pam</w:t>
      </w:r>
      <w:r w:rsidR="00E62FEC" w:rsidRPr="00E62FEC">
        <w:rPr>
          <w:rFonts w:ascii="Times New Roman" w:hAnsi="Times New Roman" w:cs="Times New Roman"/>
        </w:rPr>
        <w:t xml:space="preserve">, a parent, </w:t>
      </w:r>
      <w:r w:rsidRPr="00E62FEC">
        <w:rPr>
          <w:rFonts w:ascii="Times New Roman" w:hAnsi="Times New Roman" w:cs="Times New Roman"/>
        </w:rPr>
        <w:t xml:space="preserve">recaps </w:t>
      </w:r>
      <w:r w:rsidR="00E62FEC" w:rsidRPr="00E62FEC">
        <w:rPr>
          <w:rFonts w:ascii="Times New Roman" w:hAnsi="Times New Roman" w:cs="Times New Roman"/>
        </w:rPr>
        <w:t>what she</w:t>
      </w:r>
      <w:r w:rsidRPr="00E62FEC">
        <w:rPr>
          <w:rFonts w:ascii="Times New Roman" w:hAnsi="Times New Roman" w:cs="Times New Roman"/>
        </w:rPr>
        <w:t xml:space="preserve"> is hearing</w:t>
      </w:r>
      <w:r w:rsidR="00E62FEC" w:rsidRPr="00E62FEC">
        <w:rPr>
          <w:rFonts w:ascii="Times New Roman" w:hAnsi="Times New Roman" w:cs="Times New Roman"/>
        </w:rPr>
        <w:t xml:space="preserve"> from the commission:</w:t>
      </w:r>
      <w:r w:rsidRPr="00E62FEC">
        <w:rPr>
          <w:rFonts w:ascii="Times New Roman" w:hAnsi="Times New Roman" w:cs="Times New Roman"/>
        </w:rPr>
        <w:t xml:space="preserve"> the students </w:t>
      </w:r>
      <w:r w:rsidR="00E62FEC" w:rsidRPr="00E62FEC">
        <w:rPr>
          <w:rFonts w:ascii="Times New Roman" w:hAnsi="Times New Roman" w:cs="Times New Roman"/>
        </w:rPr>
        <w:t xml:space="preserve">voices </w:t>
      </w:r>
      <w:r w:rsidRPr="00E62FEC">
        <w:rPr>
          <w:rFonts w:ascii="Times New Roman" w:hAnsi="Times New Roman" w:cs="Times New Roman"/>
        </w:rPr>
        <w:t xml:space="preserve">matter and that they should organize a meeting off of campus offering some fully </w:t>
      </w:r>
      <w:r w:rsidR="00E62FEC" w:rsidRPr="00E62FEC">
        <w:rPr>
          <w:rFonts w:ascii="Times New Roman" w:hAnsi="Times New Roman" w:cs="Times New Roman"/>
        </w:rPr>
        <w:t xml:space="preserve">trained and </w:t>
      </w:r>
      <w:r w:rsidRPr="00E62FEC">
        <w:rPr>
          <w:rFonts w:ascii="Times New Roman" w:hAnsi="Times New Roman" w:cs="Times New Roman"/>
        </w:rPr>
        <w:t xml:space="preserve">skilled individuals to </w:t>
      </w:r>
      <w:r w:rsidR="00D60BF8" w:rsidRPr="00E62FEC">
        <w:rPr>
          <w:rFonts w:ascii="Times New Roman" w:hAnsi="Times New Roman" w:cs="Times New Roman"/>
        </w:rPr>
        <w:t xml:space="preserve">facilitate </w:t>
      </w:r>
      <w:r w:rsidR="00E62FEC" w:rsidRPr="00E62FEC">
        <w:rPr>
          <w:rFonts w:ascii="Times New Roman" w:hAnsi="Times New Roman" w:cs="Times New Roman"/>
        </w:rPr>
        <w:t>a</w:t>
      </w:r>
      <w:r w:rsidR="00D60BF8" w:rsidRPr="00E62FEC">
        <w:rPr>
          <w:rFonts w:ascii="Times New Roman" w:hAnsi="Times New Roman" w:cs="Times New Roman"/>
        </w:rPr>
        <w:t xml:space="preserve"> meeting</w:t>
      </w:r>
      <w:r w:rsidR="00E62FEC" w:rsidRPr="00E62FEC">
        <w:rPr>
          <w:rFonts w:ascii="Times New Roman" w:hAnsi="Times New Roman" w:cs="Times New Roman"/>
        </w:rPr>
        <w:t xml:space="preserve"> to give voice to how they feel and if they as students want to take action</w:t>
      </w:r>
      <w:r w:rsidR="00D60BF8" w:rsidRPr="00E62FEC">
        <w:rPr>
          <w:rFonts w:ascii="Times New Roman" w:hAnsi="Times New Roman" w:cs="Times New Roman"/>
        </w:rPr>
        <w:t xml:space="preserve">. </w:t>
      </w:r>
      <w:r w:rsidR="00E62FEC">
        <w:rPr>
          <w:rFonts w:ascii="Times New Roman" w:hAnsi="Times New Roman" w:cs="Times New Roman"/>
        </w:rPr>
        <w:t>Pam offers a suggestion of a meeting place along with</w:t>
      </w:r>
      <w:r w:rsidR="00D60BF8" w:rsidRPr="00E62FEC">
        <w:rPr>
          <w:rFonts w:ascii="Times New Roman" w:hAnsi="Times New Roman" w:cs="Times New Roman"/>
        </w:rPr>
        <w:t xml:space="preserve"> some ideas shared about what can take place. </w:t>
      </w:r>
      <w:r w:rsidR="00E62FEC">
        <w:rPr>
          <w:rFonts w:ascii="Times New Roman" w:hAnsi="Times New Roman" w:cs="Times New Roman"/>
        </w:rPr>
        <w:t xml:space="preserve">Commissioner Lowe mentions that she likes the tagline, “This is </w:t>
      </w:r>
      <w:proofErr w:type="gramStart"/>
      <w:r w:rsidR="00E62FEC">
        <w:rPr>
          <w:rFonts w:ascii="Times New Roman" w:hAnsi="Times New Roman" w:cs="Times New Roman"/>
        </w:rPr>
        <w:t>Us</w:t>
      </w:r>
      <w:proofErr w:type="gramEnd"/>
      <w:r w:rsidR="00E62FEC">
        <w:rPr>
          <w:rFonts w:ascii="Times New Roman" w:hAnsi="Times New Roman" w:cs="Times New Roman"/>
        </w:rPr>
        <w:t>.” Commissioner Arbuckle puts forth two motions.</w:t>
      </w:r>
    </w:p>
    <w:p w14:paraId="0EB64B07" w14:textId="3807B1CA" w:rsidR="00D60BF8" w:rsidRPr="00EF01FB" w:rsidRDefault="006D3974" w:rsidP="00FE6541">
      <w:pPr>
        <w:jc w:val="center"/>
        <w:rPr>
          <w:rFonts w:ascii="Times New Roman" w:hAnsi="Times New Roman" w:cs="Times New Roman"/>
          <w:color w:val="000000" w:themeColor="text1"/>
          <w:u w:val="single"/>
        </w:rPr>
      </w:pPr>
      <w:r w:rsidRPr="00EF01FB">
        <w:rPr>
          <w:rFonts w:ascii="Times New Roman" w:hAnsi="Times New Roman" w:cs="Times New Roman"/>
          <w:color w:val="000000" w:themeColor="text1"/>
          <w:u w:val="single"/>
        </w:rPr>
        <w:t xml:space="preserve">Motion to </w:t>
      </w:r>
      <w:r w:rsidR="00E62FEC">
        <w:rPr>
          <w:rFonts w:ascii="Times New Roman" w:hAnsi="Times New Roman" w:cs="Times New Roman"/>
          <w:color w:val="000000" w:themeColor="text1"/>
          <w:u w:val="single"/>
        </w:rPr>
        <w:t>Attend</w:t>
      </w:r>
      <w:r w:rsidRPr="00EF01FB">
        <w:rPr>
          <w:rFonts w:ascii="Times New Roman" w:hAnsi="Times New Roman" w:cs="Times New Roman"/>
          <w:color w:val="000000" w:themeColor="text1"/>
          <w:u w:val="single"/>
        </w:rPr>
        <w:t xml:space="preserve"> and S</w:t>
      </w:r>
      <w:r w:rsidR="00D60BF8" w:rsidRPr="00EF01FB">
        <w:rPr>
          <w:rFonts w:ascii="Times New Roman" w:hAnsi="Times New Roman" w:cs="Times New Roman"/>
          <w:color w:val="000000" w:themeColor="text1"/>
          <w:u w:val="single"/>
        </w:rPr>
        <w:t>peak</w:t>
      </w:r>
      <w:r w:rsidRPr="00EF01FB">
        <w:rPr>
          <w:rFonts w:ascii="Times New Roman" w:hAnsi="Times New Roman" w:cs="Times New Roman"/>
          <w:color w:val="000000" w:themeColor="text1"/>
          <w:u w:val="single"/>
        </w:rPr>
        <w:t xml:space="preserve"> at </w:t>
      </w:r>
      <w:r w:rsidR="00EF01FB" w:rsidRPr="00EF01FB">
        <w:rPr>
          <w:rFonts w:ascii="Times New Roman" w:hAnsi="Times New Roman" w:cs="Times New Roman"/>
          <w:color w:val="000000" w:themeColor="text1"/>
          <w:u w:val="single"/>
        </w:rPr>
        <w:t>PTA</w:t>
      </w:r>
      <w:r w:rsidR="00D60BF8" w:rsidRPr="00EF01FB">
        <w:rPr>
          <w:rFonts w:ascii="Times New Roman" w:hAnsi="Times New Roman" w:cs="Times New Roman"/>
          <w:color w:val="000000" w:themeColor="text1"/>
          <w:u w:val="single"/>
        </w:rPr>
        <w:t xml:space="preserve"> </w:t>
      </w:r>
      <w:r w:rsidRPr="00EF01FB">
        <w:rPr>
          <w:rFonts w:ascii="Times New Roman" w:hAnsi="Times New Roman" w:cs="Times New Roman"/>
          <w:color w:val="000000" w:themeColor="text1"/>
          <w:u w:val="single"/>
        </w:rPr>
        <w:t>M</w:t>
      </w:r>
      <w:r w:rsidR="00D60BF8" w:rsidRPr="00EF01FB">
        <w:rPr>
          <w:rFonts w:ascii="Times New Roman" w:hAnsi="Times New Roman" w:cs="Times New Roman"/>
          <w:color w:val="000000" w:themeColor="text1"/>
          <w:u w:val="single"/>
        </w:rPr>
        <w:t>eeting</w:t>
      </w:r>
    </w:p>
    <w:p w14:paraId="69DA92A1" w14:textId="54DF4898" w:rsidR="00D60BF8" w:rsidRDefault="00E62FEC" w:rsidP="00FE6541">
      <w:pPr>
        <w:jc w:val="center"/>
        <w:rPr>
          <w:rFonts w:ascii="Times New Roman" w:hAnsi="Times New Roman" w:cs="Times New Roman"/>
          <w:color w:val="000000" w:themeColor="text1"/>
        </w:rPr>
      </w:pPr>
      <w:r w:rsidRPr="001246CF">
        <w:rPr>
          <w:rFonts w:ascii="Times New Roman" w:hAnsi="Times New Roman" w:cs="Times New Roman"/>
        </w:rPr>
        <w:t>Motion 1</w:t>
      </w:r>
      <w:r w:rsidRPr="001246CF">
        <w:rPr>
          <w:rFonts w:ascii="Times New Roman" w:hAnsi="Times New Roman" w:cs="Times New Roman"/>
          <w:vertAlign w:val="superscript"/>
        </w:rPr>
        <w:t>st</w:t>
      </w:r>
      <w:r w:rsidRPr="001246CF">
        <w:rPr>
          <w:rFonts w:ascii="Times New Roman" w:hAnsi="Times New Roman" w:cs="Times New Roman"/>
        </w:rPr>
        <w:t>:</w:t>
      </w:r>
      <w:r>
        <w:rPr>
          <w:rFonts w:ascii="Times New Roman" w:hAnsi="Times New Roman" w:cs="Times New Roman"/>
        </w:rPr>
        <w:t xml:space="preserve"> </w:t>
      </w:r>
      <w:r w:rsidR="00D60BF8">
        <w:rPr>
          <w:rFonts w:ascii="Times New Roman" w:hAnsi="Times New Roman" w:cs="Times New Roman"/>
          <w:color w:val="000000" w:themeColor="text1"/>
        </w:rPr>
        <w:t>Commissioner</w:t>
      </w:r>
      <w:r>
        <w:rPr>
          <w:rFonts w:ascii="Times New Roman" w:hAnsi="Times New Roman" w:cs="Times New Roman"/>
          <w:color w:val="000000" w:themeColor="text1"/>
        </w:rPr>
        <w:t xml:space="preserve"> </w:t>
      </w:r>
      <w:r w:rsidR="00D60BF8">
        <w:rPr>
          <w:rFonts w:ascii="Times New Roman" w:hAnsi="Times New Roman" w:cs="Times New Roman"/>
          <w:color w:val="000000" w:themeColor="text1"/>
        </w:rPr>
        <w:t>Arbuckle</w:t>
      </w:r>
    </w:p>
    <w:p w14:paraId="618E6832" w14:textId="63963816" w:rsidR="00D60BF8" w:rsidRDefault="00E62FEC" w:rsidP="00FE6541">
      <w:pPr>
        <w:jc w:val="center"/>
        <w:rPr>
          <w:rFonts w:ascii="Times New Roman" w:hAnsi="Times New Roman" w:cs="Times New Roman"/>
          <w:color w:val="000000" w:themeColor="text1"/>
        </w:rPr>
      </w:pPr>
      <w:r>
        <w:rPr>
          <w:rFonts w:ascii="Times New Roman" w:hAnsi="Times New Roman" w:cs="Times New Roman"/>
        </w:rPr>
        <w:t>Motion 2</w:t>
      </w:r>
      <w:r w:rsidRPr="00E62FEC">
        <w:rPr>
          <w:rFonts w:ascii="Times New Roman" w:hAnsi="Times New Roman" w:cs="Times New Roman"/>
          <w:vertAlign w:val="superscript"/>
        </w:rPr>
        <w:t>nd</w:t>
      </w:r>
      <w:r w:rsidRPr="001246CF">
        <w:rPr>
          <w:rFonts w:ascii="Times New Roman" w:hAnsi="Times New Roman" w:cs="Times New Roman"/>
        </w:rPr>
        <w:t>:</w:t>
      </w:r>
      <w:r>
        <w:rPr>
          <w:rFonts w:ascii="Times New Roman" w:hAnsi="Times New Roman" w:cs="Times New Roman"/>
        </w:rPr>
        <w:t xml:space="preserve"> </w:t>
      </w:r>
      <w:r w:rsidR="00D60BF8">
        <w:rPr>
          <w:rFonts w:ascii="Times New Roman" w:hAnsi="Times New Roman" w:cs="Times New Roman"/>
          <w:color w:val="000000" w:themeColor="text1"/>
        </w:rPr>
        <w:t>Commissioner</w:t>
      </w:r>
      <w:r>
        <w:rPr>
          <w:rFonts w:ascii="Times New Roman" w:hAnsi="Times New Roman" w:cs="Times New Roman"/>
          <w:color w:val="000000" w:themeColor="text1"/>
        </w:rPr>
        <w:t xml:space="preserve"> </w:t>
      </w:r>
      <w:r w:rsidR="00D60BF8">
        <w:rPr>
          <w:rFonts w:ascii="Times New Roman" w:hAnsi="Times New Roman" w:cs="Times New Roman"/>
          <w:color w:val="000000" w:themeColor="text1"/>
        </w:rPr>
        <w:t>Bryant</w:t>
      </w:r>
    </w:p>
    <w:p w14:paraId="63F9E034" w14:textId="77777777" w:rsidR="00D60BF8" w:rsidRDefault="00D60BF8" w:rsidP="00FE6541">
      <w:pPr>
        <w:jc w:val="center"/>
        <w:rPr>
          <w:rFonts w:ascii="Times New Roman" w:hAnsi="Times New Roman" w:cs="Times New Roman"/>
          <w:color w:val="000000" w:themeColor="text1"/>
        </w:rPr>
      </w:pPr>
      <w:r>
        <w:rPr>
          <w:rFonts w:ascii="Times New Roman" w:hAnsi="Times New Roman" w:cs="Times New Roman"/>
          <w:color w:val="000000" w:themeColor="text1"/>
        </w:rPr>
        <w:t>Unanimous Approval</w:t>
      </w:r>
    </w:p>
    <w:p w14:paraId="0AAA0F4D" w14:textId="77777777" w:rsidR="00D60BF8" w:rsidRDefault="00D60BF8" w:rsidP="00FE6541">
      <w:pPr>
        <w:jc w:val="center"/>
        <w:rPr>
          <w:rFonts w:ascii="Times New Roman" w:hAnsi="Times New Roman" w:cs="Times New Roman"/>
          <w:color w:val="000000" w:themeColor="text1"/>
        </w:rPr>
      </w:pPr>
    </w:p>
    <w:p w14:paraId="1CAA6253" w14:textId="0F7BE163" w:rsidR="00D60BF8" w:rsidRPr="00D60BF8" w:rsidRDefault="006D3974" w:rsidP="00FE6541">
      <w:pPr>
        <w:jc w:val="center"/>
        <w:rPr>
          <w:rFonts w:ascii="Times New Roman" w:hAnsi="Times New Roman" w:cs="Times New Roman"/>
          <w:color w:val="000000" w:themeColor="text1"/>
          <w:u w:val="single"/>
        </w:rPr>
      </w:pPr>
      <w:r>
        <w:rPr>
          <w:rFonts w:ascii="Times New Roman" w:hAnsi="Times New Roman" w:cs="Times New Roman"/>
          <w:color w:val="000000" w:themeColor="text1"/>
          <w:u w:val="single"/>
        </w:rPr>
        <w:t xml:space="preserve">Motion to Support </w:t>
      </w:r>
      <w:r w:rsidR="00E62FEC">
        <w:rPr>
          <w:rFonts w:ascii="Times New Roman" w:hAnsi="Times New Roman" w:cs="Times New Roman"/>
          <w:color w:val="000000" w:themeColor="text1"/>
          <w:u w:val="single"/>
        </w:rPr>
        <w:t xml:space="preserve">Coordination of </w:t>
      </w:r>
      <w:r>
        <w:rPr>
          <w:rFonts w:ascii="Times New Roman" w:hAnsi="Times New Roman" w:cs="Times New Roman"/>
          <w:color w:val="000000" w:themeColor="text1"/>
          <w:u w:val="single"/>
        </w:rPr>
        <w:t>Community Events for S</w:t>
      </w:r>
      <w:r w:rsidR="00D60BF8" w:rsidRPr="00D60BF8">
        <w:rPr>
          <w:rFonts w:ascii="Times New Roman" w:hAnsi="Times New Roman" w:cs="Times New Roman"/>
          <w:color w:val="000000" w:themeColor="text1"/>
          <w:u w:val="single"/>
        </w:rPr>
        <w:t>tudents</w:t>
      </w:r>
    </w:p>
    <w:p w14:paraId="7E07AC5F" w14:textId="4CA3D877" w:rsidR="00847AC7" w:rsidRDefault="00847AC7" w:rsidP="00847AC7">
      <w:pPr>
        <w:jc w:val="center"/>
        <w:rPr>
          <w:rFonts w:ascii="Times New Roman" w:hAnsi="Times New Roman" w:cs="Times New Roman"/>
          <w:color w:val="000000" w:themeColor="text1"/>
        </w:rPr>
      </w:pPr>
      <w:r w:rsidRPr="001246CF">
        <w:rPr>
          <w:rFonts w:ascii="Times New Roman" w:hAnsi="Times New Roman" w:cs="Times New Roman"/>
        </w:rPr>
        <w:t>Motion 1</w:t>
      </w:r>
      <w:r w:rsidRPr="001246CF">
        <w:rPr>
          <w:rFonts w:ascii="Times New Roman" w:hAnsi="Times New Roman" w:cs="Times New Roman"/>
          <w:vertAlign w:val="superscript"/>
        </w:rPr>
        <w:t>st</w:t>
      </w:r>
      <w:r w:rsidRPr="001246CF">
        <w:rPr>
          <w:rFonts w:ascii="Times New Roman" w:hAnsi="Times New Roman" w:cs="Times New Roman"/>
        </w:rPr>
        <w:t>: Commissioner</w:t>
      </w:r>
      <w:r>
        <w:rPr>
          <w:rFonts w:ascii="Times New Roman" w:hAnsi="Times New Roman" w:cs="Times New Roman"/>
          <w:color w:val="000000" w:themeColor="text1"/>
        </w:rPr>
        <w:t xml:space="preserve"> Arbuckle</w:t>
      </w:r>
    </w:p>
    <w:p w14:paraId="03672D59" w14:textId="2E42A73B" w:rsidR="00847AC7" w:rsidRDefault="00847AC7" w:rsidP="00FE6541">
      <w:pPr>
        <w:jc w:val="center"/>
        <w:rPr>
          <w:rFonts w:ascii="Times New Roman" w:hAnsi="Times New Roman" w:cs="Times New Roman"/>
          <w:color w:val="000000" w:themeColor="text1"/>
        </w:rPr>
      </w:pPr>
      <w:r w:rsidRPr="001246CF">
        <w:rPr>
          <w:rFonts w:ascii="Times New Roman" w:hAnsi="Times New Roman" w:cs="Times New Roman"/>
        </w:rPr>
        <w:t>Motion 2</w:t>
      </w:r>
      <w:r w:rsidRPr="001246CF">
        <w:rPr>
          <w:rFonts w:ascii="Times New Roman" w:hAnsi="Times New Roman" w:cs="Times New Roman"/>
          <w:vertAlign w:val="superscript"/>
        </w:rPr>
        <w:t>nd</w:t>
      </w:r>
      <w:r w:rsidRPr="001246CF">
        <w:rPr>
          <w:rFonts w:ascii="Times New Roman" w:hAnsi="Times New Roman" w:cs="Times New Roman"/>
        </w:rPr>
        <w:t xml:space="preserve">: </w:t>
      </w:r>
      <w:r>
        <w:rPr>
          <w:rFonts w:ascii="Times New Roman" w:hAnsi="Times New Roman" w:cs="Times New Roman"/>
          <w:color w:val="000000" w:themeColor="text1"/>
        </w:rPr>
        <w:t>Commissioner Bryant</w:t>
      </w:r>
    </w:p>
    <w:p w14:paraId="77B47F50" w14:textId="12709094" w:rsidR="00D60BF8" w:rsidRDefault="00D60BF8" w:rsidP="00FE6541">
      <w:pPr>
        <w:jc w:val="center"/>
        <w:rPr>
          <w:rFonts w:ascii="Times New Roman" w:hAnsi="Times New Roman" w:cs="Times New Roman"/>
          <w:color w:val="000000" w:themeColor="text1"/>
        </w:rPr>
      </w:pPr>
      <w:r>
        <w:rPr>
          <w:rFonts w:ascii="Times New Roman" w:hAnsi="Times New Roman" w:cs="Times New Roman"/>
          <w:color w:val="000000" w:themeColor="text1"/>
        </w:rPr>
        <w:t>Unanimous Approval</w:t>
      </w:r>
    </w:p>
    <w:p w14:paraId="32BE4500" w14:textId="036AA451" w:rsidR="006D3974" w:rsidRDefault="004042EE" w:rsidP="00425FB6">
      <w:pPr>
        <w:rPr>
          <w:rFonts w:ascii="Times New Roman" w:hAnsi="Times New Roman" w:cs="Times New Roman"/>
          <w:color w:val="000000" w:themeColor="text1"/>
        </w:rPr>
      </w:pPr>
      <w:r>
        <w:rPr>
          <w:rFonts w:ascii="Times New Roman" w:hAnsi="Times New Roman" w:cs="Times New Roman"/>
          <w:color w:val="000000" w:themeColor="text1"/>
        </w:rPr>
        <w:t>The</w:t>
      </w:r>
      <w:r w:rsidR="006D3974">
        <w:rPr>
          <w:rFonts w:ascii="Times New Roman" w:hAnsi="Times New Roman" w:cs="Times New Roman"/>
          <w:color w:val="000000" w:themeColor="text1"/>
        </w:rPr>
        <w:t xml:space="preserve"> vote for November meeting minutes </w:t>
      </w:r>
      <w:proofErr w:type="gramStart"/>
      <w:r>
        <w:rPr>
          <w:rFonts w:ascii="Times New Roman" w:hAnsi="Times New Roman" w:cs="Times New Roman"/>
          <w:color w:val="000000" w:themeColor="text1"/>
        </w:rPr>
        <w:t>is moved up</w:t>
      </w:r>
      <w:proofErr w:type="gramEnd"/>
      <w:r>
        <w:rPr>
          <w:rFonts w:ascii="Times New Roman" w:hAnsi="Times New Roman" w:cs="Times New Roman"/>
          <w:color w:val="000000" w:themeColor="text1"/>
        </w:rPr>
        <w:t xml:space="preserve"> on the meeting agenda in anticipation of Commissioner Arbuckle’s early departure.</w:t>
      </w:r>
      <w:bookmarkStart w:id="0" w:name="_GoBack"/>
      <w:bookmarkEnd w:id="0"/>
      <w:r>
        <w:rPr>
          <w:rFonts w:ascii="Times New Roman" w:hAnsi="Times New Roman" w:cs="Times New Roman"/>
          <w:color w:val="000000" w:themeColor="text1"/>
        </w:rPr>
        <w:t xml:space="preserve"> </w:t>
      </w:r>
    </w:p>
    <w:p w14:paraId="3479C643" w14:textId="179F1CCF" w:rsidR="006D3974" w:rsidRPr="00EF01FB" w:rsidRDefault="006D3974" w:rsidP="006D3974">
      <w:pPr>
        <w:rPr>
          <w:rFonts w:ascii="Times New Roman" w:hAnsi="Times New Roman" w:cs="Times New Roman"/>
          <w:b/>
          <w:u w:val="single"/>
        </w:rPr>
      </w:pPr>
      <w:r w:rsidRPr="00EF01FB">
        <w:rPr>
          <w:rFonts w:ascii="Times New Roman" w:hAnsi="Times New Roman" w:cs="Times New Roman"/>
          <w:b/>
          <w:u w:val="single"/>
        </w:rPr>
        <w:t>V.</w:t>
      </w:r>
      <w:r w:rsidRPr="00EF01FB">
        <w:rPr>
          <w:rFonts w:ascii="Times New Roman" w:hAnsi="Times New Roman" w:cs="Times New Roman"/>
          <w:b/>
        </w:rPr>
        <w:tab/>
      </w:r>
      <w:r w:rsidRPr="00EF01FB">
        <w:rPr>
          <w:rFonts w:ascii="Times New Roman" w:hAnsi="Times New Roman" w:cs="Times New Roman"/>
          <w:b/>
          <w:u w:val="single"/>
        </w:rPr>
        <w:t>Approval of Minutes</w:t>
      </w:r>
    </w:p>
    <w:p w14:paraId="3EB7CB4A" w14:textId="77777777" w:rsidR="006D3974" w:rsidRDefault="006D3974" w:rsidP="006D3974">
      <w:pPr>
        <w:jc w:val="center"/>
        <w:rPr>
          <w:rFonts w:ascii="Times New Roman" w:hAnsi="Times New Roman" w:cs="Times New Roman"/>
          <w:u w:val="single"/>
        </w:rPr>
      </w:pPr>
      <w:r>
        <w:rPr>
          <w:rFonts w:ascii="Times New Roman" w:hAnsi="Times New Roman" w:cs="Times New Roman"/>
          <w:u w:val="single"/>
        </w:rPr>
        <w:t xml:space="preserve">Motion to Approve the November </w:t>
      </w:r>
      <w:r w:rsidRPr="001246CF">
        <w:rPr>
          <w:rFonts w:ascii="Times New Roman" w:hAnsi="Times New Roman" w:cs="Times New Roman"/>
          <w:u w:val="single"/>
        </w:rPr>
        <w:t>Minutes</w:t>
      </w:r>
    </w:p>
    <w:p w14:paraId="2BFEA349" w14:textId="77777777" w:rsidR="006D3974" w:rsidRPr="001246CF" w:rsidRDefault="006D3974" w:rsidP="006D3974">
      <w:pPr>
        <w:jc w:val="center"/>
        <w:rPr>
          <w:rFonts w:ascii="Times New Roman" w:hAnsi="Times New Roman" w:cs="Times New Roman"/>
        </w:rPr>
      </w:pPr>
      <w:r w:rsidRPr="001246CF">
        <w:rPr>
          <w:rFonts w:ascii="Times New Roman" w:hAnsi="Times New Roman" w:cs="Times New Roman"/>
        </w:rPr>
        <w:lastRenderedPageBreak/>
        <w:t>Motion 1</w:t>
      </w:r>
      <w:r w:rsidRPr="001246CF">
        <w:rPr>
          <w:rFonts w:ascii="Times New Roman" w:hAnsi="Times New Roman" w:cs="Times New Roman"/>
          <w:vertAlign w:val="superscript"/>
        </w:rPr>
        <w:t>st</w:t>
      </w:r>
      <w:r w:rsidRPr="001246CF">
        <w:rPr>
          <w:rFonts w:ascii="Times New Roman" w:hAnsi="Times New Roman" w:cs="Times New Roman"/>
        </w:rPr>
        <w:t xml:space="preserve">: Commissioner </w:t>
      </w:r>
      <w:r>
        <w:rPr>
          <w:rFonts w:ascii="Times New Roman" w:hAnsi="Times New Roman" w:cs="Times New Roman"/>
        </w:rPr>
        <w:t>Bryant</w:t>
      </w:r>
    </w:p>
    <w:p w14:paraId="62CAF358" w14:textId="77777777" w:rsidR="006D3974" w:rsidRDefault="006D3974" w:rsidP="006D3974">
      <w:pPr>
        <w:jc w:val="center"/>
        <w:rPr>
          <w:rFonts w:ascii="Times New Roman" w:hAnsi="Times New Roman" w:cs="Times New Roman"/>
        </w:rPr>
      </w:pPr>
      <w:r w:rsidRPr="001246CF">
        <w:rPr>
          <w:rFonts w:ascii="Times New Roman" w:hAnsi="Times New Roman" w:cs="Times New Roman"/>
        </w:rPr>
        <w:t>Motion 2</w:t>
      </w:r>
      <w:r w:rsidRPr="001246CF">
        <w:rPr>
          <w:rFonts w:ascii="Times New Roman" w:hAnsi="Times New Roman" w:cs="Times New Roman"/>
          <w:vertAlign w:val="superscript"/>
        </w:rPr>
        <w:t>nd</w:t>
      </w:r>
      <w:r w:rsidRPr="001246CF">
        <w:rPr>
          <w:rFonts w:ascii="Times New Roman" w:hAnsi="Times New Roman" w:cs="Times New Roman"/>
        </w:rPr>
        <w:t xml:space="preserve">: Commissioner </w:t>
      </w:r>
      <w:r>
        <w:rPr>
          <w:rFonts w:ascii="Times New Roman" w:hAnsi="Times New Roman" w:cs="Times New Roman"/>
        </w:rPr>
        <w:t>Coleman</w:t>
      </w:r>
    </w:p>
    <w:p w14:paraId="1EE67048" w14:textId="77777777" w:rsidR="006D3974" w:rsidRDefault="006D3974" w:rsidP="006D3974">
      <w:pPr>
        <w:jc w:val="center"/>
        <w:rPr>
          <w:rFonts w:ascii="Times New Roman" w:hAnsi="Times New Roman" w:cs="Times New Roman"/>
        </w:rPr>
      </w:pPr>
      <w:r w:rsidRPr="001246CF">
        <w:rPr>
          <w:rFonts w:ascii="Times New Roman" w:hAnsi="Times New Roman" w:cs="Times New Roman"/>
        </w:rPr>
        <w:t>Unanimous approval</w:t>
      </w:r>
    </w:p>
    <w:p w14:paraId="1D395411" w14:textId="48A942EE" w:rsidR="00D60BF8" w:rsidRDefault="00D60BF8" w:rsidP="00425FB6">
      <w:pPr>
        <w:rPr>
          <w:rFonts w:ascii="Times New Roman" w:hAnsi="Times New Roman" w:cs="Times New Roman"/>
          <w:color w:val="000000" w:themeColor="text1"/>
        </w:rPr>
      </w:pPr>
      <w:r>
        <w:rPr>
          <w:rFonts w:ascii="Times New Roman" w:hAnsi="Times New Roman" w:cs="Times New Roman"/>
          <w:color w:val="000000" w:themeColor="text1"/>
        </w:rPr>
        <w:t>Committee structure is discuss</w:t>
      </w:r>
      <w:r w:rsidR="006D3974">
        <w:rPr>
          <w:rFonts w:ascii="Times New Roman" w:hAnsi="Times New Roman" w:cs="Times New Roman"/>
          <w:color w:val="000000" w:themeColor="text1"/>
        </w:rPr>
        <w:t>ed for next approval as quorum wa</w:t>
      </w:r>
      <w:r>
        <w:rPr>
          <w:rFonts w:ascii="Times New Roman" w:hAnsi="Times New Roman" w:cs="Times New Roman"/>
          <w:color w:val="000000" w:themeColor="text1"/>
        </w:rPr>
        <w:t>s</w:t>
      </w:r>
      <w:r w:rsidR="006D3974">
        <w:rPr>
          <w:rFonts w:ascii="Times New Roman" w:hAnsi="Times New Roman" w:cs="Times New Roman"/>
          <w:color w:val="000000" w:themeColor="text1"/>
        </w:rPr>
        <w:t xml:space="preserve"> still</w:t>
      </w:r>
      <w:r>
        <w:rPr>
          <w:rFonts w:ascii="Times New Roman" w:hAnsi="Times New Roman" w:cs="Times New Roman"/>
          <w:color w:val="000000" w:themeColor="text1"/>
        </w:rPr>
        <w:t xml:space="preserve"> present</w:t>
      </w:r>
      <w:r w:rsidR="006D3974">
        <w:rPr>
          <w:rFonts w:ascii="Times New Roman" w:hAnsi="Times New Roman" w:cs="Times New Roman"/>
          <w:color w:val="000000" w:themeColor="text1"/>
        </w:rPr>
        <w:t xml:space="preserve"> before Commissioner Arbuckle </w:t>
      </w:r>
      <w:r w:rsidR="00366422">
        <w:rPr>
          <w:rFonts w:ascii="Times New Roman" w:hAnsi="Times New Roman" w:cs="Times New Roman"/>
          <w:color w:val="000000" w:themeColor="text1"/>
        </w:rPr>
        <w:t>would be exiting</w:t>
      </w:r>
      <w:r>
        <w:rPr>
          <w:rFonts w:ascii="Times New Roman" w:hAnsi="Times New Roman" w:cs="Times New Roman"/>
          <w:color w:val="000000" w:themeColor="text1"/>
        </w:rPr>
        <w:t>. Jodie explains some suggestions tha</w:t>
      </w:r>
      <w:r w:rsidR="00366422">
        <w:rPr>
          <w:rFonts w:ascii="Times New Roman" w:hAnsi="Times New Roman" w:cs="Times New Roman"/>
          <w:color w:val="000000" w:themeColor="text1"/>
        </w:rPr>
        <w:t>t are listed on a handout form and mentions</w:t>
      </w:r>
      <w:r>
        <w:rPr>
          <w:rFonts w:ascii="Times New Roman" w:hAnsi="Times New Roman" w:cs="Times New Roman"/>
          <w:color w:val="000000" w:themeColor="text1"/>
        </w:rPr>
        <w:t xml:space="preserve"> that it does not have to be voted on if they are</w:t>
      </w:r>
      <w:r w:rsidR="00E62FEC">
        <w:rPr>
          <w:rFonts w:ascii="Times New Roman" w:hAnsi="Times New Roman" w:cs="Times New Roman"/>
          <w:color w:val="000000" w:themeColor="text1"/>
        </w:rPr>
        <w:t xml:space="preserve"> not ready</w:t>
      </w:r>
      <w:r>
        <w:rPr>
          <w:rFonts w:ascii="Times New Roman" w:hAnsi="Times New Roman" w:cs="Times New Roman"/>
          <w:color w:val="000000" w:themeColor="text1"/>
        </w:rPr>
        <w:t>. Commissioner Lowe states t</w:t>
      </w:r>
      <w:r w:rsidR="006D3974">
        <w:rPr>
          <w:rFonts w:ascii="Times New Roman" w:hAnsi="Times New Roman" w:cs="Times New Roman"/>
          <w:color w:val="000000" w:themeColor="text1"/>
        </w:rPr>
        <w:t>hat they had discussed it prior to</w:t>
      </w:r>
      <w:r>
        <w:rPr>
          <w:rFonts w:ascii="Times New Roman" w:hAnsi="Times New Roman" w:cs="Times New Roman"/>
          <w:color w:val="000000" w:themeColor="text1"/>
        </w:rPr>
        <w:t xml:space="preserve">. Commissioner Arbuckle states that </w:t>
      </w:r>
      <w:r w:rsidR="00366422">
        <w:rPr>
          <w:rFonts w:ascii="Times New Roman" w:hAnsi="Times New Roman" w:cs="Times New Roman"/>
          <w:color w:val="000000" w:themeColor="text1"/>
        </w:rPr>
        <w:t xml:space="preserve">the </w:t>
      </w:r>
      <w:r>
        <w:rPr>
          <w:rFonts w:ascii="Times New Roman" w:hAnsi="Times New Roman" w:cs="Times New Roman"/>
          <w:color w:val="000000" w:themeColor="text1"/>
        </w:rPr>
        <w:t>Education c</w:t>
      </w:r>
      <w:r w:rsidR="00847AC7">
        <w:rPr>
          <w:rFonts w:ascii="Times New Roman" w:hAnsi="Times New Roman" w:cs="Times New Roman"/>
          <w:color w:val="000000" w:themeColor="text1"/>
        </w:rPr>
        <w:t>ommittee should stay separate</w:t>
      </w:r>
      <w:r w:rsidR="006D3974">
        <w:rPr>
          <w:rFonts w:ascii="Times New Roman" w:hAnsi="Times New Roman" w:cs="Times New Roman"/>
          <w:color w:val="000000" w:themeColor="text1"/>
        </w:rPr>
        <w:t xml:space="preserve"> and </w:t>
      </w:r>
      <w:r w:rsidR="00FE6541">
        <w:rPr>
          <w:rFonts w:ascii="Times New Roman" w:hAnsi="Times New Roman" w:cs="Times New Roman"/>
          <w:color w:val="000000" w:themeColor="text1"/>
        </w:rPr>
        <w:t>asks if everyone h</w:t>
      </w:r>
      <w:r w:rsidR="004042EE">
        <w:rPr>
          <w:rFonts w:ascii="Times New Roman" w:hAnsi="Times New Roman" w:cs="Times New Roman"/>
          <w:color w:val="000000" w:themeColor="text1"/>
        </w:rPr>
        <w:t>as to serve on a committee</w:t>
      </w:r>
      <w:r w:rsidR="00FE6541">
        <w:rPr>
          <w:rFonts w:ascii="Times New Roman" w:hAnsi="Times New Roman" w:cs="Times New Roman"/>
          <w:color w:val="000000" w:themeColor="text1"/>
        </w:rPr>
        <w:t>. Interim Chair states that this can occur but does not have to.</w:t>
      </w:r>
    </w:p>
    <w:p w14:paraId="30799B43" w14:textId="1EE7CC17" w:rsidR="006D3974" w:rsidRDefault="00366422" w:rsidP="00425FB6">
      <w:pPr>
        <w:rPr>
          <w:rFonts w:ascii="Times New Roman" w:hAnsi="Times New Roman" w:cs="Times New Roman"/>
          <w:color w:val="000000" w:themeColor="text1"/>
        </w:rPr>
      </w:pPr>
      <w:r>
        <w:rPr>
          <w:rFonts w:ascii="Times New Roman" w:hAnsi="Times New Roman" w:cs="Times New Roman"/>
          <w:color w:val="000000" w:themeColor="text1"/>
        </w:rPr>
        <w:t>Short discussion is held as to which committees should stay and f</w:t>
      </w:r>
      <w:r w:rsidR="006D3974">
        <w:rPr>
          <w:rFonts w:ascii="Times New Roman" w:hAnsi="Times New Roman" w:cs="Times New Roman"/>
          <w:color w:val="000000" w:themeColor="text1"/>
        </w:rPr>
        <w:t xml:space="preserve">ive </w:t>
      </w:r>
      <w:r>
        <w:rPr>
          <w:rFonts w:ascii="Times New Roman" w:hAnsi="Times New Roman" w:cs="Times New Roman"/>
          <w:color w:val="000000" w:themeColor="text1"/>
        </w:rPr>
        <w:t>committees are determined.</w:t>
      </w:r>
      <w:r w:rsidR="006D3974">
        <w:rPr>
          <w:rFonts w:ascii="Times New Roman" w:hAnsi="Times New Roman" w:cs="Times New Roman"/>
          <w:color w:val="000000" w:themeColor="text1"/>
        </w:rPr>
        <w:t xml:space="preserve"> Interim </w:t>
      </w:r>
      <w:r w:rsidR="004042EE">
        <w:rPr>
          <w:rFonts w:ascii="Times New Roman" w:hAnsi="Times New Roman" w:cs="Times New Roman"/>
          <w:color w:val="000000" w:themeColor="text1"/>
        </w:rPr>
        <w:t>Chair</w:t>
      </w:r>
      <w:r w:rsidR="006D397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suggests </w:t>
      </w:r>
      <w:r w:rsidR="006D3974">
        <w:rPr>
          <w:rFonts w:ascii="Times New Roman" w:hAnsi="Times New Roman" w:cs="Times New Roman"/>
          <w:color w:val="000000" w:themeColor="text1"/>
        </w:rPr>
        <w:t>that others</w:t>
      </w:r>
      <w:r>
        <w:rPr>
          <w:rFonts w:ascii="Times New Roman" w:hAnsi="Times New Roman" w:cs="Times New Roman"/>
          <w:color w:val="000000" w:themeColor="text1"/>
        </w:rPr>
        <w:t xml:space="preserve">, if not serving as a chair for a committee, should find a committee to serve </w:t>
      </w:r>
      <w:proofErr w:type="gramStart"/>
      <w:r>
        <w:rPr>
          <w:rFonts w:ascii="Times New Roman" w:hAnsi="Times New Roman" w:cs="Times New Roman"/>
          <w:color w:val="000000" w:themeColor="text1"/>
        </w:rPr>
        <w:t>on</w:t>
      </w:r>
      <w:proofErr w:type="gramEnd"/>
      <w:r>
        <w:rPr>
          <w:rFonts w:ascii="Times New Roman" w:hAnsi="Times New Roman" w:cs="Times New Roman"/>
          <w:color w:val="000000" w:themeColor="text1"/>
        </w:rPr>
        <w:t>. Commissioner Lowe agrees that it allows them to work together as a team. Jodie asks if they would like to vote tonight as quorum was present. Motion is put forth by Commissioner Bryant for the following committees to remain:</w:t>
      </w:r>
    </w:p>
    <w:p w14:paraId="265259CC" w14:textId="0205A84C" w:rsidR="00366422" w:rsidRDefault="00366422" w:rsidP="00425FB6">
      <w:pPr>
        <w:rPr>
          <w:rFonts w:ascii="Times New Roman" w:hAnsi="Times New Roman" w:cs="Times New Roman"/>
          <w:color w:val="000000" w:themeColor="text1"/>
        </w:rPr>
      </w:pPr>
      <w:r>
        <w:rPr>
          <w:rFonts w:ascii="Times New Roman" w:hAnsi="Times New Roman" w:cs="Times New Roman"/>
          <w:color w:val="000000" w:themeColor="text1"/>
        </w:rPr>
        <w:t>Education Committee, Employment Committee, Human Services and Social Equity Committee, International Advisory Committee, and Montgomery Wells Housing Committee.</w:t>
      </w:r>
    </w:p>
    <w:p w14:paraId="2E16107A" w14:textId="77777777" w:rsidR="00EF01FB" w:rsidRDefault="00EF01FB" w:rsidP="00425FB6">
      <w:pPr>
        <w:rPr>
          <w:rFonts w:ascii="Times New Roman" w:hAnsi="Times New Roman" w:cs="Times New Roman"/>
          <w:color w:val="000000" w:themeColor="text1"/>
        </w:rPr>
      </w:pPr>
    </w:p>
    <w:p w14:paraId="51E9ED9D" w14:textId="47963D5F" w:rsidR="00FE6541" w:rsidRPr="00FE6541" w:rsidRDefault="00FE6541" w:rsidP="00FE6541">
      <w:pPr>
        <w:jc w:val="center"/>
        <w:rPr>
          <w:rFonts w:ascii="Times New Roman" w:hAnsi="Times New Roman" w:cs="Times New Roman"/>
          <w:color w:val="000000" w:themeColor="text1"/>
          <w:u w:val="single"/>
        </w:rPr>
      </w:pPr>
      <w:r w:rsidRPr="00FE6541">
        <w:rPr>
          <w:rFonts w:ascii="Times New Roman" w:hAnsi="Times New Roman" w:cs="Times New Roman"/>
          <w:color w:val="000000" w:themeColor="text1"/>
          <w:u w:val="single"/>
        </w:rPr>
        <w:t>Motion is put forth with amendments for committee structure</w:t>
      </w:r>
      <w:r w:rsidR="00366422">
        <w:rPr>
          <w:rFonts w:ascii="Times New Roman" w:hAnsi="Times New Roman" w:cs="Times New Roman"/>
          <w:color w:val="000000" w:themeColor="text1"/>
          <w:u w:val="single"/>
        </w:rPr>
        <w:t xml:space="preserve"> to have five committees</w:t>
      </w:r>
    </w:p>
    <w:p w14:paraId="2FEC3EE6" w14:textId="3ED0B24D" w:rsidR="00FE6541" w:rsidRDefault="00366422" w:rsidP="00FE6541">
      <w:pPr>
        <w:jc w:val="center"/>
        <w:rPr>
          <w:rFonts w:ascii="Times New Roman" w:hAnsi="Times New Roman" w:cs="Times New Roman"/>
          <w:color w:val="000000" w:themeColor="text1"/>
        </w:rPr>
      </w:pPr>
      <w:r w:rsidRPr="001246CF">
        <w:rPr>
          <w:rFonts w:ascii="Times New Roman" w:hAnsi="Times New Roman" w:cs="Times New Roman"/>
        </w:rPr>
        <w:t>Motion 1</w:t>
      </w:r>
      <w:r w:rsidRPr="001246CF">
        <w:rPr>
          <w:rFonts w:ascii="Times New Roman" w:hAnsi="Times New Roman" w:cs="Times New Roman"/>
          <w:vertAlign w:val="superscript"/>
        </w:rPr>
        <w:t>st</w:t>
      </w:r>
      <w:r w:rsidRPr="001246CF">
        <w:rPr>
          <w:rFonts w:ascii="Times New Roman" w:hAnsi="Times New Roman" w:cs="Times New Roman"/>
        </w:rPr>
        <w:t>: Commissioner</w:t>
      </w:r>
      <w:r w:rsidR="00FE6541">
        <w:rPr>
          <w:rFonts w:ascii="Times New Roman" w:hAnsi="Times New Roman" w:cs="Times New Roman"/>
          <w:color w:val="000000" w:themeColor="text1"/>
        </w:rPr>
        <w:t xml:space="preserve"> Bryant</w:t>
      </w:r>
    </w:p>
    <w:p w14:paraId="790F7515" w14:textId="2DF336E0" w:rsidR="00FE6541" w:rsidRDefault="00366422" w:rsidP="00FE6541">
      <w:pPr>
        <w:jc w:val="center"/>
        <w:rPr>
          <w:rFonts w:ascii="Times New Roman" w:hAnsi="Times New Roman" w:cs="Times New Roman"/>
          <w:color w:val="000000" w:themeColor="text1"/>
        </w:rPr>
      </w:pPr>
      <w:r w:rsidRPr="001246CF">
        <w:rPr>
          <w:rFonts w:ascii="Times New Roman" w:hAnsi="Times New Roman" w:cs="Times New Roman"/>
        </w:rPr>
        <w:t>Motion 2</w:t>
      </w:r>
      <w:r w:rsidRPr="001246CF">
        <w:rPr>
          <w:rFonts w:ascii="Times New Roman" w:hAnsi="Times New Roman" w:cs="Times New Roman"/>
          <w:vertAlign w:val="superscript"/>
        </w:rPr>
        <w:t>nd</w:t>
      </w:r>
      <w:r w:rsidRPr="001246CF">
        <w:rPr>
          <w:rFonts w:ascii="Times New Roman" w:hAnsi="Times New Roman" w:cs="Times New Roman"/>
        </w:rPr>
        <w:t xml:space="preserve">: </w:t>
      </w:r>
      <w:r w:rsidR="000717C7">
        <w:rPr>
          <w:rFonts w:ascii="Times New Roman" w:hAnsi="Times New Roman" w:cs="Times New Roman"/>
          <w:color w:val="000000" w:themeColor="text1"/>
        </w:rPr>
        <w:t xml:space="preserve">Commissioner </w:t>
      </w:r>
      <w:r w:rsidR="00FE6541">
        <w:rPr>
          <w:rFonts w:ascii="Times New Roman" w:hAnsi="Times New Roman" w:cs="Times New Roman"/>
          <w:color w:val="000000" w:themeColor="text1"/>
        </w:rPr>
        <w:t>Arbuckle</w:t>
      </w:r>
    </w:p>
    <w:p w14:paraId="14CECE17" w14:textId="1F82D9E3" w:rsidR="00FE6541" w:rsidRDefault="00FE6541" w:rsidP="00FE6541">
      <w:pPr>
        <w:jc w:val="center"/>
        <w:rPr>
          <w:rFonts w:ascii="Times New Roman" w:hAnsi="Times New Roman" w:cs="Times New Roman"/>
          <w:color w:val="000000" w:themeColor="text1"/>
        </w:rPr>
      </w:pPr>
      <w:r>
        <w:rPr>
          <w:rFonts w:ascii="Times New Roman" w:hAnsi="Times New Roman" w:cs="Times New Roman"/>
          <w:color w:val="000000" w:themeColor="text1"/>
        </w:rPr>
        <w:t>Unanimous Approval</w:t>
      </w:r>
    </w:p>
    <w:p w14:paraId="4BA754A7" w14:textId="77777777" w:rsidR="00847AC7" w:rsidRDefault="00847AC7" w:rsidP="00425FB6">
      <w:pPr>
        <w:rPr>
          <w:rFonts w:ascii="Times New Roman" w:hAnsi="Times New Roman" w:cs="Times New Roman"/>
          <w:color w:val="000000" w:themeColor="text1"/>
        </w:rPr>
      </w:pPr>
    </w:p>
    <w:p w14:paraId="25F6797C" w14:textId="668D0936" w:rsidR="00D60BF8" w:rsidRDefault="00EF01FB" w:rsidP="00425FB6">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Short discussion is held on where to sit for the PTA meeting to take place in light of the issue presented earlier in the meeting. </w:t>
      </w:r>
      <w:r w:rsidR="00FE6541">
        <w:rPr>
          <w:rFonts w:ascii="Times New Roman" w:hAnsi="Times New Roman" w:cs="Times New Roman"/>
          <w:color w:val="000000" w:themeColor="text1"/>
        </w:rPr>
        <w:t xml:space="preserve">Jodie </w:t>
      </w:r>
      <w:r>
        <w:rPr>
          <w:rFonts w:ascii="Times New Roman" w:hAnsi="Times New Roman" w:cs="Times New Roman"/>
          <w:color w:val="000000" w:themeColor="text1"/>
        </w:rPr>
        <w:t xml:space="preserve">mentions that she </w:t>
      </w:r>
      <w:r w:rsidR="00FE6541">
        <w:rPr>
          <w:rFonts w:ascii="Times New Roman" w:hAnsi="Times New Roman" w:cs="Times New Roman"/>
          <w:color w:val="000000" w:themeColor="text1"/>
        </w:rPr>
        <w:t xml:space="preserve">will send </w:t>
      </w:r>
      <w:r>
        <w:rPr>
          <w:rFonts w:ascii="Times New Roman" w:hAnsi="Times New Roman" w:cs="Times New Roman"/>
          <w:color w:val="000000" w:themeColor="text1"/>
        </w:rPr>
        <w:t xml:space="preserve">the address </w:t>
      </w:r>
      <w:r w:rsidR="00FE6541">
        <w:rPr>
          <w:rFonts w:ascii="Times New Roman" w:hAnsi="Times New Roman" w:cs="Times New Roman"/>
          <w:color w:val="000000" w:themeColor="text1"/>
        </w:rPr>
        <w:t xml:space="preserve">and it is acknowledged that snow may postpone the meeting and thus it will be communicated </w:t>
      </w:r>
      <w:r>
        <w:rPr>
          <w:rFonts w:ascii="Times New Roman" w:hAnsi="Times New Roman" w:cs="Times New Roman"/>
          <w:color w:val="000000" w:themeColor="text1"/>
        </w:rPr>
        <w:t>if a rescheduled date comes up. Commissioner Arbuckle exits the meeting.</w:t>
      </w:r>
    </w:p>
    <w:p w14:paraId="1E68F510" w14:textId="2F8F5D55" w:rsidR="00425FB6" w:rsidRPr="00EF01FB" w:rsidRDefault="00425FB6" w:rsidP="00425FB6">
      <w:pPr>
        <w:rPr>
          <w:rFonts w:ascii="Times New Roman" w:hAnsi="Times New Roman" w:cs="Times New Roman"/>
          <w:b/>
          <w:color w:val="000000" w:themeColor="text1"/>
        </w:rPr>
      </w:pPr>
      <w:r w:rsidRPr="00EF01FB">
        <w:rPr>
          <w:rFonts w:ascii="Times New Roman" w:hAnsi="Times New Roman" w:cs="Times New Roman"/>
          <w:b/>
          <w:color w:val="000000" w:themeColor="text1"/>
        </w:rPr>
        <w:t>V</w:t>
      </w:r>
      <w:r w:rsidR="006D3974" w:rsidRPr="00EF01FB">
        <w:rPr>
          <w:rFonts w:ascii="Times New Roman" w:hAnsi="Times New Roman" w:cs="Times New Roman"/>
          <w:b/>
          <w:color w:val="000000" w:themeColor="text1"/>
        </w:rPr>
        <w:t>I</w:t>
      </w:r>
      <w:r w:rsidRPr="00EF01FB">
        <w:rPr>
          <w:rFonts w:ascii="Times New Roman" w:hAnsi="Times New Roman" w:cs="Times New Roman"/>
          <w:b/>
          <w:color w:val="000000" w:themeColor="text1"/>
        </w:rPr>
        <w:t>.</w:t>
      </w:r>
      <w:r w:rsidRPr="00EF01FB">
        <w:rPr>
          <w:rFonts w:ascii="Times New Roman" w:hAnsi="Times New Roman" w:cs="Times New Roman"/>
          <w:b/>
          <w:color w:val="000000" w:themeColor="text1"/>
        </w:rPr>
        <w:tab/>
      </w:r>
      <w:r w:rsidRPr="00EF01FB">
        <w:rPr>
          <w:rFonts w:ascii="Times New Roman" w:hAnsi="Times New Roman" w:cs="Times New Roman"/>
          <w:b/>
          <w:color w:val="000000" w:themeColor="text1"/>
          <w:u w:val="single"/>
        </w:rPr>
        <w:t>Committee Reports</w:t>
      </w:r>
    </w:p>
    <w:p w14:paraId="1709B8E7" w14:textId="4D7814FE" w:rsidR="00425FB6" w:rsidRDefault="00FE6541" w:rsidP="00425FB6">
      <w:pPr>
        <w:rPr>
          <w:rFonts w:ascii="Times New Roman" w:hAnsi="Times New Roman" w:cs="Times New Roman"/>
          <w:color w:val="000000" w:themeColor="text1"/>
        </w:rPr>
      </w:pPr>
      <w:r>
        <w:rPr>
          <w:rFonts w:ascii="Times New Roman" w:hAnsi="Times New Roman" w:cs="Times New Roman"/>
          <w:color w:val="000000" w:themeColor="text1"/>
        </w:rPr>
        <w:t>Interim Chair Issifou gives a statement on his thankfulness to serve as Interim Chair.</w:t>
      </w:r>
    </w:p>
    <w:p w14:paraId="733AD5F1" w14:textId="5AEC9D02" w:rsidR="00FE6541" w:rsidRPr="00EF01FB" w:rsidRDefault="00FE6541" w:rsidP="00425FB6">
      <w:pPr>
        <w:rPr>
          <w:rFonts w:ascii="Times New Roman" w:hAnsi="Times New Roman" w:cs="Times New Roman"/>
          <w:b/>
          <w:color w:val="000000" w:themeColor="text1"/>
          <w:u w:val="single"/>
        </w:rPr>
      </w:pPr>
      <w:r w:rsidRPr="00EF01FB">
        <w:rPr>
          <w:rFonts w:ascii="Times New Roman" w:hAnsi="Times New Roman" w:cs="Times New Roman"/>
          <w:b/>
          <w:color w:val="000000" w:themeColor="text1"/>
          <w:u w:val="single"/>
        </w:rPr>
        <w:t>Education Committee:</w:t>
      </w:r>
    </w:p>
    <w:p w14:paraId="42504658" w14:textId="71B2CBFE" w:rsidR="00FE6541" w:rsidRPr="00FE6541" w:rsidRDefault="00FE6541" w:rsidP="00425FB6">
      <w:pPr>
        <w:rPr>
          <w:rFonts w:ascii="Times New Roman" w:hAnsi="Times New Roman" w:cs="Times New Roman"/>
          <w:color w:val="000000" w:themeColor="text1"/>
        </w:rPr>
      </w:pPr>
      <w:r w:rsidRPr="00FE6541">
        <w:rPr>
          <w:rFonts w:ascii="Times New Roman" w:hAnsi="Times New Roman" w:cs="Times New Roman"/>
          <w:color w:val="000000" w:themeColor="text1"/>
        </w:rPr>
        <w:t xml:space="preserve">Commissioner Coleman states </w:t>
      </w:r>
      <w:r w:rsidR="00847AC7">
        <w:rPr>
          <w:rFonts w:ascii="Times New Roman" w:hAnsi="Times New Roman" w:cs="Times New Roman"/>
          <w:color w:val="000000" w:themeColor="text1"/>
        </w:rPr>
        <w:t xml:space="preserve">the update or issue at hand to be discussed </w:t>
      </w:r>
      <w:r w:rsidRPr="00FE6541">
        <w:rPr>
          <w:rFonts w:ascii="Times New Roman" w:hAnsi="Times New Roman" w:cs="Times New Roman"/>
          <w:color w:val="000000" w:themeColor="text1"/>
        </w:rPr>
        <w:t>was</w:t>
      </w:r>
      <w:r w:rsidR="00847AC7">
        <w:rPr>
          <w:rFonts w:ascii="Times New Roman" w:hAnsi="Times New Roman" w:cs="Times New Roman"/>
          <w:color w:val="000000" w:themeColor="text1"/>
        </w:rPr>
        <w:t xml:space="preserve"> addressed through the visitors of parents. </w:t>
      </w:r>
      <w:r w:rsidRPr="00FE6541">
        <w:rPr>
          <w:rFonts w:ascii="Times New Roman" w:hAnsi="Times New Roman" w:cs="Times New Roman"/>
          <w:color w:val="000000" w:themeColor="text1"/>
        </w:rPr>
        <w:t xml:space="preserve"> </w:t>
      </w:r>
    </w:p>
    <w:p w14:paraId="24652DC0" w14:textId="14BCE51C" w:rsidR="00FE6541" w:rsidRPr="00EF01FB" w:rsidRDefault="00FE6541" w:rsidP="00425FB6">
      <w:pPr>
        <w:rPr>
          <w:rFonts w:ascii="Times New Roman" w:hAnsi="Times New Roman" w:cs="Times New Roman"/>
          <w:b/>
          <w:color w:val="000000" w:themeColor="text1"/>
          <w:u w:val="single"/>
        </w:rPr>
      </w:pPr>
      <w:r w:rsidRPr="00EF01FB">
        <w:rPr>
          <w:rFonts w:ascii="Times New Roman" w:hAnsi="Times New Roman" w:cs="Times New Roman"/>
          <w:b/>
          <w:color w:val="000000" w:themeColor="text1"/>
          <w:u w:val="single"/>
        </w:rPr>
        <w:t>Employment Committee:</w:t>
      </w:r>
    </w:p>
    <w:p w14:paraId="2DAE0F75" w14:textId="136CF37F" w:rsidR="00FE6541" w:rsidRPr="00FE6541" w:rsidRDefault="00FE6541" w:rsidP="00425FB6">
      <w:pPr>
        <w:rPr>
          <w:rFonts w:ascii="Times New Roman" w:hAnsi="Times New Roman" w:cs="Times New Roman"/>
          <w:color w:val="000000" w:themeColor="text1"/>
        </w:rPr>
      </w:pPr>
      <w:r w:rsidRPr="00FE6541">
        <w:rPr>
          <w:rFonts w:ascii="Times New Roman" w:hAnsi="Times New Roman" w:cs="Times New Roman"/>
          <w:color w:val="000000" w:themeColor="text1"/>
        </w:rPr>
        <w:t xml:space="preserve">Commissioner Bryant discusses her plans </w:t>
      </w:r>
      <w:r>
        <w:rPr>
          <w:rFonts w:ascii="Times New Roman" w:hAnsi="Times New Roman" w:cs="Times New Roman"/>
          <w:color w:val="000000" w:themeColor="text1"/>
        </w:rPr>
        <w:t>to move forward with</w:t>
      </w:r>
      <w:r w:rsidR="00847AC7">
        <w:rPr>
          <w:rFonts w:ascii="Times New Roman" w:hAnsi="Times New Roman" w:cs="Times New Roman"/>
          <w:color w:val="000000" w:themeColor="text1"/>
        </w:rPr>
        <w:t xml:space="preserve"> creating an agenda to see what</w:t>
      </w:r>
      <w:r>
        <w:rPr>
          <w:rFonts w:ascii="Times New Roman" w:hAnsi="Times New Roman" w:cs="Times New Roman"/>
          <w:color w:val="000000" w:themeColor="text1"/>
        </w:rPr>
        <w:t xml:space="preserve"> </w:t>
      </w:r>
      <w:r w:rsidR="00961343">
        <w:rPr>
          <w:rFonts w:ascii="Times New Roman" w:hAnsi="Times New Roman" w:cs="Times New Roman"/>
          <w:color w:val="000000" w:themeColor="text1"/>
        </w:rPr>
        <w:t xml:space="preserve">various </w:t>
      </w:r>
      <w:r w:rsidR="00847AC7">
        <w:rPr>
          <w:rFonts w:ascii="Times New Roman" w:hAnsi="Times New Roman" w:cs="Times New Roman"/>
          <w:color w:val="000000" w:themeColor="text1"/>
        </w:rPr>
        <w:t xml:space="preserve">small </w:t>
      </w:r>
      <w:r w:rsidR="00961343">
        <w:rPr>
          <w:rFonts w:ascii="Times New Roman" w:hAnsi="Times New Roman" w:cs="Times New Roman"/>
          <w:color w:val="000000" w:themeColor="text1"/>
        </w:rPr>
        <w:t>business owners</w:t>
      </w:r>
      <w:r w:rsidR="00847AC7">
        <w:rPr>
          <w:rFonts w:ascii="Times New Roman" w:hAnsi="Times New Roman" w:cs="Times New Roman"/>
          <w:color w:val="000000" w:themeColor="text1"/>
        </w:rPr>
        <w:t xml:space="preserve"> are getting from the City and what they are not getting</w:t>
      </w:r>
      <w:r w:rsidR="00961343">
        <w:rPr>
          <w:rFonts w:ascii="Times New Roman" w:hAnsi="Times New Roman" w:cs="Times New Roman"/>
          <w:color w:val="000000" w:themeColor="text1"/>
        </w:rPr>
        <w:t xml:space="preserve"> and w</w:t>
      </w:r>
      <w:r w:rsidR="00847AC7">
        <w:rPr>
          <w:rFonts w:ascii="Times New Roman" w:hAnsi="Times New Roman" w:cs="Times New Roman"/>
          <w:color w:val="000000" w:themeColor="text1"/>
        </w:rPr>
        <w:t xml:space="preserve">ill report back at next meeting with that agenda. </w:t>
      </w:r>
    </w:p>
    <w:p w14:paraId="010BD522" w14:textId="77777777" w:rsidR="00847AC7" w:rsidRPr="00EF01FB" w:rsidRDefault="00847AC7" w:rsidP="00847AC7">
      <w:pPr>
        <w:rPr>
          <w:rFonts w:ascii="Times New Roman" w:hAnsi="Times New Roman" w:cs="Times New Roman"/>
          <w:b/>
          <w:color w:val="000000" w:themeColor="text1"/>
          <w:u w:val="single"/>
        </w:rPr>
      </w:pPr>
      <w:r w:rsidRPr="00EF01FB">
        <w:rPr>
          <w:rFonts w:ascii="Times New Roman" w:hAnsi="Times New Roman" w:cs="Times New Roman"/>
          <w:b/>
          <w:color w:val="000000" w:themeColor="text1"/>
          <w:u w:val="single"/>
        </w:rPr>
        <w:t>Human Services Committee:</w:t>
      </w:r>
    </w:p>
    <w:p w14:paraId="3DFC1DFE" w14:textId="4A0D158C" w:rsidR="00847AC7" w:rsidRPr="00FE6541" w:rsidRDefault="00847AC7" w:rsidP="00847AC7">
      <w:pPr>
        <w:rPr>
          <w:rFonts w:ascii="Times New Roman" w:hAnsi="Times New Roman" w:cs="Times New Roman"/>
          <w:color w:val="000000" w:themeColor="text1"/>
        </w:rPr>
      </w:pPr>
      <w:r w:rsidRPr="00FE6541">
        <w:rPr>
          <w:rFonts w:ascii="Times New Roman" w:hAnsi="Times New Roman" w:cs="Times New Roman"/>
          <w:color w:val="000000" w:themeColor="text1"/>
        </w:rPr>
        <w:t>Commissioner Low</w:t>
      </w:r>
      <w:r>
        <w:rPr>
          <w:rFonts w:ascii="Times New Roman" w:hAnsi="Times New Roman" w:cs="Times New Roman"/>
          <w:color w:val="000000" w:themeColor="text1"/>
        </w:rPr>
        <w:t>e says they will have their first meeting on next Wednesday at 6:00 pm at 1400 battleground avenue suite 214-G.</w:t>
      </w:r>
    </w:p>
    <w:p w14:paraId="0EA8930A" w14:textId="77777777" w:rsidR="00847AC7" w:rsidRPr="00EF01FB" w:rsidRDefault="00847AC7" w:rsidP="00847AC7">
      <w:pPr>
        <w:rPr>
          <w:rFonts w:ascii="Times New Roman" w:hAnsi="Times New Roman" w:cs="Times New Roman"/>
          <w:b/>
          <w:color w:val="000000" w:themeColor="text1"/>
          <w:u w:val="single"/>
        </w:rPr>
      </w:pPr>
      <w:r w:rsidRPr="00EF01FB">
        <w:rPr>
          <w:rFonts w:ascii="Times New Roman" w:hAnsi="Times New Roman" w:cs="Times New Roman"/>
          <w:b/>
          <w:color w:val="000000" w:themeColor="text1"/>
          <w:u w:val="single"/>
        </w:rPr>
        <w:t>Montgomery-Wells Housing Committee:</w:t>
      </w:r>
    </w:p>
    <w:p w14:paraId="741DA20C" w14:textId="0B3FDA34" w:rsidR="00847AC7" w:rsidRDefault="00847AC7" w:rsidP="00847AC7">
      <w:pPr>
        <w:rPr>
          <w:rFonts w:ascii="Times New Roman" w:hAnsi="Times New Roman" w:cs="Times New Roman"/>
          <w:color w:val="000000" w:themeColor="text1"/>
        </w:rPr>
      </w:pPr>
      <w:r>
        <w:rPr>
          <w:rFonts w:ascii="Times New Roman" w:hAnsi="Times New Roman" w:cs="Times New Roman"/>
          <w:color w:val="000000" w:themeColor="text1"/>
        </w:rPr>
        <w:t>Interim Chair discus</w:t>
      </w:r>
      <w:r w:rsidR="004042EE">
        <w:rPr>
          <w:rFonts w:ascii="Times New Roman" w:hAnsi="Times New Roman" w:cs="Times New Roman"/>
          <w:color w:val="000000" w:themeColor="text1"/>
        </w:rPr>
        <w:t>s</w:t>
      </w:r>
      <w:r>
        <w:rPr>
          <w:rFonts w:ascii="Times New Roman" w:hAnsi="Times New Roman" w:cs="Times New Roman"/>
          <w:color w:val="000000" w:themeColor="text1"/>
        </w:rPr>
        <w:t>es first event to occur on February 27</w:t>
      </w: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for housing series.</w:t>
      </w:r>
    </w:p>
    <w:p w14:paraId="2404062E" w14:textId="4C3E1BDD" w:rsidR="00425FB6" w:rsidRPr="00EF01FB" w:rsidRDefault="00EF01FB" w:rsidP="00425FB6">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t>IAC C</w:t>
      </w:r>
      <w:r w:rsidR="00425FB6" w:rsidRPr="00EF01FB">
        <w:rPr>
          <w:rFonts w:ascii="Times New Roman" w:hAnsi="Times New Roman" w:cs="Times New Roman"/>
          <w:b/>
          <w:color w:val="000000" w:themeColor="text1"/>
          <w:u w:val="single"/>
        </w:rPr>
        <w:t>ommittee:</w:t>
      </w:r>
    </w:p>
    <w:p w14:paraId="2AFC0033" w14:textId="1E5931E2" w:rsidR="00425FB6" w:rsidRDefault="00FE6541" w:rsidP="00425FB6">
      <w:pPr>
        <w:rPr>
          <w:rFonts w:ascii="Times New Roman" w:hAnsi="Times New Roman" w:cs="Times New Roman"/>
          <w:color w:val="000000" w:themeColor="text1"/>
        </w:rPr>
      </w:pPr>
      <w:r>
        <w:rPr>
          <w:rFonts w:ascii="Times New Roman" w:hAnsi="Times New Roman" w:cs="Times New Roman"/>
          <w:color w:val="000000" w:themeColor="text1"/>
        </w:rPr>
        <w:t>Jodie states that they have decided to o</w:t>
      </w:r>
      <w:r w:rsidR="00847AC7">
        <w:rPr>
          <w:rFonts w:ascii="Times New Roman" w:hAnsi="Times New Roman" w:cs="Times New Roman"/>
          <w:color w:val="000000" w:themeColor="text1"/>
        </w:rPr>
        <w:t>pen their applications for the</w:t>
      </w:r>
      <w:r>
        <w:rPr>
          <w:rFonts w:ascii="Times New Roman" w:hAnsi="Times New Roman" w:cs="Times New Roman"/>
          <w:color w:val="000000" w:themeColor="text1"/>
        </w:rPr>
        <w:t xml:space="preserve"> committee and says they will be updating the event with a </w:t>
      </w:r>
      <w:r w:rsidR="000717C7">
        <w:rPr>
          <w:rFonts w:ascii="Times New Roman" w:hAnsi="Times New Roman" w:cs="Times New Roman"/>
          <w:color w:val="000000" w:themeColor="text1"/>
        </w:rPr>
        <w:t>newcomer’s</w:t>
      </w:r>
      <w:r>
        <w:rPr>
          <w:rFonts w:ascii="Times New Roman" w:hAnsi="Times New Roman" w:cs="Times New Roman"/>
          <w:color w:val="000000" w:themeColor="text1"/>
        </w:rPr>
        <w:t xml:space="preserve"> workshop with various agencies</w:t>
      </w:r>
      <w:r w:rsidR="00847AC7">
        <w:rPr>
          <w:rFonts w:ascii="Times New Roman" w:hAnsi="Times New Roman" w:cs="Times New Roman"/>
          <w:color w:val="000000" w:themeColor="text1"/>
        </w:rPr>
        <w:t xml:space="preserve"> present</w:t>
      </w:r>
      <w:r>
        <w:rPr>
          <w:rFonts w:ascii="Times New Roman" w:hAnsi="Times New Roman" w:cs="Times New Roman"/>
          <w:color w:val="000000" w:themeColor="text1"/>
        </w:rPr>
        <w:t xml:space="preserve">. Jodie states that </w:t>
      </w:r>
      <w:proofErr w:type="spellStart"/>
      <w:r>
        <w:rPr>
          <w:rFonts w:ascii="Times New Roman" w:hAnsi="Times New Roman" w:cs="Times New Roman"/>
          <w:color w:val="000000" w:themeColor="text1"/>
        </w:rPr>
        <w:t>Janaye</w:t>
      </w:r>
      <w:proofErr w:type="spellEnd"/>
      <w:r>
        <w:rPr>
          <w:rFonts w:ascii="Times New Roman" w:hAnsi="Times New Roman" w:cs="Times New Roman"/>
          <w:color w:val="000000" w:themeColor="text1"/>
        </w:rPr>
        <w:t xml:space="preserve"> Ingram will be the official speaker for the MLK breakfast and states they </w:t>
      </w:r>
      <w:r>
        <w:rPr>
          <w:rFonts w:ascii="Times New Roman" w:hAnsi="Times New Roman" w:cs="Times New Roman"/>
          <w:color w:val="000000" w:themeColor="text1"/>
        </w:rPr>
        <w:lastRenderedPageBreak/>
        <w:t>will be having a youth speaker on the panel along with Lewis Brandon as the experienced perspective.</w:t>
      </w:r>
    </w:p>
    <w:p w14:paraId="2C8689A3" w14:textId="20A0814A" w:rsidR="00425FB6" w:rsidRPr="00EF01FB" w:rsidRDefault="00425FB6" w:rsidP="00425FB6">
      <w:pPr>
        <w:rPr>
          <w:rFonts w:ascii="Times New Roman" w:hAnsi="Times New Roman" w:cs="Times New Roman"/>
          <w:b/>
          <w:color w:val="000000" w:themeColor="text1"/>
          <w:u w:val="single"/>
        </w:rPr>
      </w:pPr>
      <w:r w:rsidRPr="00EF01FB">
        <w:rPr>
          <w:rFonts w:ascii="Times New Roman" w:hAnsi="Times New Roman" w:cs="Times New Roman"/>
          <w:b/>
          <w:color w:val="000000" w:themeColor="text1"/>
          <w:u w:val="single"/>
        </w:rPr>
        <w:t>Social Equity Committee:</w:t>
      </w:r>
    </w:p>
    <w:p w14:paraId="6C235B57" w14:textId="5EDB6791" w:rsidR="00425FB6" w:rsidRDefault="00FE6541" w:rsidP="00425FB6">
      <w:pPr>
        <w:rPr>
          <w:rFonts w:ascii="Times New Roman" w:hAnsi="Times New Roman" w:cs="Times New Roman"/>
          <w:color w:val="000000" w:themeColor="text1"/>
        </w:rPr>
      </w:pPr>
      <w:r>
        <w:rPr>
          <w:rFonts w:ascii="Times New Roman" w:hAnsi="Times New Roman" w:cs="Times New Roman"/>
          <w:color w:val="000000" w:themeColor="text1"/>
        </w:rPr>
        <w:t>No report or update as former Chair Hawkins was over the committee.</w:t>
      </w:r>
      <w:r w:rsidR="00847AC7">
        <w:rPr>
          <w:rFonts w:ascii="Times New Roman" w:hAnsi="Times New Roman" w:cs="Times New Roman"/>
          <w:color w:val="000000" w:themeColor="text1"/>
        </w:rPr>
        <w:t xml:space="preserve"> </w:t>
      </w:r>
    </w:p>
    <w:p w14:paraId="7D80428F" w14:textId="4D92B498" w:rsidR="00425FB6" w:rsidRPr="00EF01FB" w:rsidRDefault="00EF01FB" w:rsidP="00425FB6">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t>VII</w:t>
      </w:r>
      <w:r w:rsidRPr="00EF01FB">
        <w:rPr>
          <w:rFonts w:ascii="Times New Roman" w:hAnsi="Times New Roman" w:cs="Times New Roman"/>
          <w:b/>
          <w:color w:val="000000" w:themeColor="text1"/>
        </w:rPr>
        <w:t>.</w:t>
      </w:r>
      <w:r w:rsidRPr="00EF01FB">
        <w:rPr>
          <w:rFonts w:ascii="Times New Roman" w:hAnsi="Times New Roman" w:cs="Times New Roman"/>
          <w:b/>
          <w:color w:val="000000" w:themeColor="text1"/>
        </w:rPr>
        <w:tab/>
      </w:r>
      <w:r w:rsidR="00425FB6" w:rsidRPr="00EF01FB">
        <w:rPr>
          <w:rFonts w:ascii="Times New Roman" w:hAnsi="Times New Roman" w:cs="Times New Roman"/>
          <w:b/>
          <w:color w:val="000000" w:themeColor="text1"/>
          <w:u w:val="single"/>
        </w:rPr>
        <w:t>Staff Report:</w:t>
      </w:r>
    </w:p>
    <w:p w14:paraId="1CAF08DD" w14:textId="34812D8C" w:rsidR="00425FB6" w:rsidRDefault="00425FB6" w:rsidP="00425FB6">
      <w:pPr>
        <w:rPr>
          <w:rFonts w:ascii="Times New Roman" w:hAnsi="Times New Roman" w:cs="Times New Roman"/>
          <w:color w:val="000000" w:themeColor="text1"/>
        </w:rPr>
      </w:pPr>
      <w:r>
        <w:rPr>
          <w:rFonts w:ascii="Times New Roman" w:hAnsi="Times New Roman" w:cs="Times New Roman"/>
          <w:color w:val="000000" w:themeColor="text1"/>
        </w:rPr>
        <w:t>Jodi</w:t>
      </w:r>
      <w:r w:rsidR="00FE6541">
        <w:rPr>
          <w:rFonts w:ascii="Times New Roman" w:hAnsi="Times New Roman" w:cs="Times New Roman"/>
          <w:color w:val="000000" w:themeColor="text1"/>
        </w:rPr>
        <w:t>e states that she will send out a proposal review and timeline and to keep the HRD staff informed so that they can inform City council with any information necessary.</w:t>
      </w:r>
      <w:r w:rsidR="00961343">
        <w:rPr>
          <w:rFonts w:ascii="Times New Roman" w:hAnsi="Times New Roman" w:cs="Times New Roman"/>
          <w:color w:val="000000" w:themeColor="text1"/>
        </w:rPr>
        <w:t xml:space="preserve"> Jodie follo</w:t>
      </w:r>
      <w:r w:rsidR="001B6C5E">
        <w:rPr>
          <w:rFonts w:ascii="Times New Roman" w:hAnsi="Times New Roman" w:cs="Times New Roman"/>
          <w:color w:val="000000" w:themeColor="text1"/>
        </w:rPr>
        <w:t>ws up on the commission meeting</w:t>
      </w:r>
      <w:r w:rsidR="00961343">
        <w:rPr>
          <w:rFonts w:ascii="Times New Roman" w:hAnsi="Times New Roman" w:cs="Times New Roman"/>
          <w:color w:val="000000" w:themeColor="text1"/>
        </w:rPr>
        <w:t xml:space="preserve"> motion</w:t>
      </w:r>
      <w:r w:rsidR="001B6C5E">
        <w:rPr>
          <w:rFonts w:ascii="Times New Roman" w:hAnsi="Times New Roman" w:cs="Times New Roman"/>
          <w:color w:val="000000" w:themeColor="text1"/>
        </w:rPr>
        <w:t xml:space="preserve"> to find new meeting space</w:t>
      </w:r>
      <w:r w:rsidR="00961343">
        <w:rPr>
          <w:rFonts w:ascii="Times New Roman" w:hAnsi="Times New Roman" w:cs="Times New Roman"/>
          <w:color w:val="000000" w:themeColor="text1"/>
        </w:rPr>
        <w:t xml:space="preserve"> and states they are trying to get them into the M</w:t>
      </w:r>
      <w:r w:rsidR="001B6C5E">
        <w:rPr>
          <w:rFonts w:ascii="Times New Roman" w:hAnsi="Times New Roman" w:cs="Times New Roman"/>
          <w:color w:val="000000" w:themeColor="text1"/>
        </w:rPr>
        <w:t>/WBE as the Cultural center did not have any rooms available on the nights chosen.</w:t>
      </w:r>
    </w:p>
    <w:p w14:paraId="1369E447" w14:textId="2BB59D29" w:rsidR="00961343" w:rsidRDefault="00961343"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Short conversation is held about parking and Commissioner Lowe asks if a sign can be placed </w:t>
      </w:r>
      <w:r w:rsidR="001B6C5E">
        <w:rPr>
          <w:rFonts w:ascii="Times New Roman" w:hAnsi="Times New Roman" w:cs="Times New Roman"/>
          <w:color w:val="000000" w:themeColor="text1"/>
        </w:rPr>
        <w:t>outside</w:t>
      </w:r>
      <w:r>
        <w:rPr>
          <w:rFonts w:ascii="Times New Roman" w:hAnsi="Times New Roman" w:cs="Times New Roman"/>
          <w:color w:val="000000" w:themeColor="text1"/>
        </w:rPr>
        <w:t>. Jodie says it can be put up on the entrance doors. Interim Chair states that it would be a great meeting space. Jodie states it will be a permanent space unless changed. Jodie also mentions to review the attendance as it will be reported to the City Clerk.</w:t>
      </w:r>
    </w:p>
    <w:p w14:paraId="54D539D4" w14:textId="6FF43570" w:rsidR="00425FB6" w:rsidRDefault="00961343"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Interim Chair Issifou asks if there are any comments </w:t>
      </w:r>
      <w:r w:rsidR="001B6C5E">
        <w:rPr>
          <w:rFonts w:ascii="Times New Roman" w:hAnsi="Times New Roman" w:cs="Times New Roman"/>
          <w:color w:val="000000" w:themeColor="text1"/>
        </w:rPr>
        <w:t>regarding</w:t>
      </w:r>
      <w:r>
        <w:rPr>
          <w:rFonts w:ascii="Times New Roman" w:hAnsi="Times New Roman" w:cs="Times New Roman"/>
          <w:color w:val="000000" w:themeColor="text1"/>
        </w:rPr>
        <w:t xml:space="preserve"> the North West incident. Commissioner Coleman gives comments on Northwest as a follow up and feedback to the parents who came tonight. Interim Chair Issifou asks if they need to come up with a speech and it is planned that if something is submitted, they can do so to have review by HRD staff.</w:t>
      </w:r>
    </w:p>
    <w:p w14:paraId="04A380CF" w14:textId="04B19F07" w:rsidR="00425FB6" w:rsidRDefault="00425FB6" w:rsidP="00425FB6">
      <w:pPr>
        <w:rPr>
          <w:rFonts w:ascii="Times New Roman" w:hAnsi="Times New Roman" w:cs="Times New Roman"/>
          <w:b/>
        </w:rPr>
      </w:pPr>
      <w:r w:rsidRPr="00EF01FB">
        <w:rPr>
          <w:rFonts w:ascii="Times New Roman" w:hAnsi="Times New Roman" w:cs="Times New Roman"/>
          <w:b/>
        </w:rPr>
        <w:t>V</w:t>
      </w:r>
      <w:r w:rsidR="006D3974" w:rsidRPr="00EF01FB">
        <w:rPr>
          <w:rFonts w:ascii="Times New Roman" w:hAnsi="Times New Roman" w:cs="Times New Roman"/>
          <w:b/>
        </w:rPr>
        <w:t>II</w:t>
      </w:r>
      <w:r w:rsidR="00EF01FB" w:rsidRPr="00EF01FB">
        <w:rPr>
          <w:rFonts w:ascii="Times New Roman" w:hAnsi="Times New Roman" w:cs="Times New Roman"/>
          <w:b/>
        </w:rPr>
        <w:t>I</w:t>
      </w:r>
      <w:r w:rsidRPr="00EF01FB">
        <w:rPr>
          <w:rFonts w:ascii="Times New Roman" w:hAnsi="Times New Roman" w:cs="Times New Roman"/>
          <w:b/>
        </w:rPr>
        <w:t>.</w:t>
      </w:r>
      <w:r w:rsidRPr="00EF01FB">
        <w:rPr>
          <w:rFonts w:ascii="Times New Roman" w:hAnsi="Times New Roman" w:cs="Times New Roman"/>
          <w:b/>
        </w:rPr>
        <w:tab/>
      </w:r>
      <w:r w:rsidRPr="00EF01FB">
        <w:rPr>
          <w:rFonts w:ascii="Times New Roman" w:hAnsi="Times New Roman" w:cs="Times New Roman"/>
          <w:b/>
          <w:u w:val="single"/>
        </w:rPr>
        <w:t>Announcements</w:t>
      </w:r>
    </w:p>
    <w:p w14:paraId="2BA0A2E8" w14:textId="39284CE9" w:rsidR="00425FB6" w:rsidRDefault="00EF01FB" w:rsidP="00EF01FB">
      <w:r w:rsidRPr="00EF01FB">
        <w:rPr>
          <w:rFonts w:ascii="Times New Roman" w:hAnsi="Times New Roman" w:cs="Times New Roman"/>
        </w:rPr>
        <w:t>None are given.</w:t>
      </w:r>
    </w:p>
    <w:p w14:paraId="4C966BD5" w14:textId="1F73C036" w:rsidR="00425FB6" w:rsidRPr="00EF01FB" w:rsidRDefault="006D3974" w:rsidP="00425FB6">
      <w:pPr>
        <w:rPr>
          <w:rFonts w:ascii="Times New Roman" w:hAnsi="Times New Roman" w:cs="Times New Roman"/>
          <w:b/>
          <w:color w:val="000000" w:themeColor="text1"/>
        </w:rPr>
      </w:pPr>
      <w:r w:rsidRPr="00EF01FB">
        <w:rPr>
          <w:rFonts w:ascii="Times New Roman" w:hAnsi="Times New Roman" w:cs="Times New Roman"/>
          <w:b/>
          <w:color w:val="000000" w:themeColor="text1"/>
        </w:rPr>
        <w:t>VII</w:t>
      </w:r>
      <w:r w:rsidR="00425FB6" w:rsidRPr="00EF01FB">
        <w:rPr>
          <w:rFonts w:ascii="Times New Roman" w:hAnsi="Times New Roman" w:cs="Times New Roman"/>
          <w:b/>
          <w:color w:val="000000" w:themeColor="text1"/>
        </w:rPr>
        <w:t>I</w:t>
      </w:r>
      <w:r w:rsidR="00EF01FB" w:rsidRPr="00EF01FB">
        <w:rPr>
          <w:rFonts w:ascii="Times New Roman" w:hAnsi="Times New Roman" w:cs="Times New Roman"/>
          <w:b/>
          <w:color w:val="000000" w:themeColor="text1"/>
        </w:rPr>
        <w:t>I</w:t>
      </w:r>
      <w:r w:rsidR="00425FB6" w:rsidRPr="00EF01FB">
        <w:rPr>
          <w:rFonts w:ascii="Times New Roman" w:hAnsi="Times New Roman" w:cs="Times New Roman"/>
          <w:b/>
          <w:color w:val="000000" w:themeColor="text1"/>
        </w:rPr>
        <w:t>.</w:t>
      </w:r>
      <w:r w:rsidR="00425FB6" w:rsidRPr="00EF01FB">
        <w:rPr>
          <w:rFonts w:ascii="Times New Roman" w:hAnsi="Times New Roman" w:cs="Times New Roman"/>
          <w:b/>
          <w:color w:val="000000" w:themeColor="text1"/>
        </w:rPr>
        <w:tab/>
      </w:r>
      <w:r w:rsidR="00425FB6" w:rsidRPr="00EF01FB">
        <w:rPr>
          <w:rFonts w:ascii="Times New Roman" w:hAnsi="Times New Roman" w:cs="Times New Roman"/>
          <w:b/>
          <w:color w:val="000000" w:themeColor="text1"/>
          <w:u w:val="single"/>
        </w:rPr>
        <w:t>Adjournment</w:t>
      </w:r>
      <w:r w:rsidR="00425FB6" w:rsidRPr="00EF01FB">
        <w:rPr>
          <w:rFonts w:ascii="Times New Roman" w:hAnsi="Times New Roman" w:cs="Times New Roman"/>
          <w:b/>
          <w:color w:val="000000" w:themeColor="text1"/>
        </w:rPr>
        <w:t xml:space="preserve"> </w:t>
      </w:r>
    </w:p>
    <w:p w14:paraId="676F110C" w14:textId="58EF937E" w:rsidR="00425FB6" w:rsidRPr="00EF01FB" w:rsidRDefault="00961343" w:rsidP="00425FB6">
      <w:pPr>
        <w:rPr>
          <w:rFonts w:ascii="Times New Roman" w:hAnsi="Times New Roman" w:cs="Times New Roman"/>
          <w:color w:val="000000" w:themeColor="text1"/>
        </w:rPr>
      </w:pPr>
      <w:r w:rsidRPr="00EF01FB">
        <w:rPr>
          <w:rFonts w:ascii="Times New Roman" w:hAnsi="Times New Roman" w:cs="Times New Roman"/>
          <w:color w:val="000000" w:themeColor="text1"/>
        </w:rPr>
        <w:t>No motion to adjourn meeting as quorum was no</w:t>
      </w:r>
      <w:r w:rsidR="001B6C5E">
        <w:rPr>
          <w:rFonts w:ascii="Times New Roman" w:hAnsi="Times New Roman" w:cs="Times New Roman"/>
          <w:color w:val="000000" w:themeColor="text1"/>
        </w:rPr>
        <w:t xml:space="preserve"> longer</w:t>
      </w:r>
      <w:r w:rsidRPr="00EF01FB">
        <w:rPr>
          <w:rFonts w:ascii="Times New Roman" w:hAnsi="Times New Roman" w:cs="Times New Roman"/>
          <w:color w:val="000000" w:themeColor="text1"/>
        </w:rPr>
        <w:t xml:space="preserve"> present. </w:t>
      </w:r>
    </w:p>
    <w:p w14:paraId="2AEDDA18" w14:textId="180EF266" w:rsidR="00425FB6" w:rsidRPr="000113E1" w:rsidRDefault="001B6C5E" w:rsidP="00425FB6">
      <w:pPr>
        <w:rPr>
          <w:rFonts w:ascii="Times New Roman" w:hAnsi="Times New Roman" w:cs="Times New Roman"/>
          <w:color w:val="000000" w:themeColor="text1"/>
        </w:rPr>
      </w:pPr>
      <w:r>
        <w:rPr>
          <w:rFonts w:ascii="Times New Roman" w:hAnsi="Times New Roman" w:cs="Times New Roman"/>
          <w:color w:val="000000" w:themeColor="text1"/>
        </w:rPr>
        <w:t>M</w:t>
      </w:r>
      <w:r w:rsidR="00425FB6">
        <w:rPr>
          <w:rFonts w:ascii="Times New Roman" w:hAnsi="Times New Roman" w:cs="Times New Roman"/>
          <w:color w:val="000000" w:themeColor="text1"/>
        </w:rPr>
        <w:t>eeting</w:t>
      </w:r>
      <w:r>
        <w:rPr>
          <w:rFonts w:ascii="Times New Roman" w:hAnsi="Times New Roman" w:cs="Times New Roman"/>
          <w:color w:val="000000" w:themeColor="text1"/>
        </w:rPr>
        <w:t xml:space="preserve"> ended</w:t>
      </w:r>
      <w:r w:rsidR="00425FB6">
        <w:rPr>
          <w:rFonts w:ascii="Times New Roman" w:hAnsi="Times New Roman" w:cs="Times New Roman"/>
          <w:color w:val="000000" w:themeColor="text1"/>
        </w:rPr>
        <w:t xml:space="preserve"> at 7:</w:t>
      </w:r>
      <w:r w:rsidR="00961343">
        <w:rPr>
          <w:rFonts w:ascii="Times New Roman" w:hAnsi="Times New Roman" w:cs="Times New Roman"/>
          <w:color w:val="000000" w:themeColor="text1"/>
        </w:rPr>
        <w:t>33</w:t>
      </w:r>
      <w:r w:rsidR="00425FB6">
        <w:rPr>
          <w:rFonts w:ascii="Times New Roman" w:hAnsi="Times New Roman" w:cs="Times New Roman"/>
          <w:color w:val="000000" w:themeColor="text1"/>
        </w:rPr>
        <w:t xml:space="preserve"> </w:t>
      </w:r>
      <w:r w:rsidR="00425FB6" w:rsidRPr="000113E1">
        <w:rPr>
          <w:rFonts w:ascii="Times New Roman" w:hAnsi="Times New Roman" w:cs="Times New Roman"/>
          <w:color w:val="000000" w:themeColor="text1"/>
        </w:rPr>
        <w:t>pm.</w:t>
      </w:r>
    </w:p>
    <w:p w14:paraId="01D4914E" w14:textId="77777777" w:rsidR="00425FB6" w:rsidRPr="002E0AB9" w:rsidRDefault="00425FB6" w:rsidP="00425FB6">
      <w:pPr>
        <w:rPr>
          <w:rStyle w:val="SubtleEmphasis"/>
        </w:rPr>
      </w:pPr>
    </w:p>
    <w:p w14:paraId="3D22677D" w14:textId="79FA1DD0" w:rsidR="001B6C5E" w:rsidRPr="000113E1" w:rsidRDefault="001B6C5E" w:rsidP="001B6C5E">
      <w:pPr>
        <w:pStyle w:val="NoSpacing"/>
        <w:rPr>
          <w:rFonts w:ascii="Times New Roman" w:hAnsi="Times New Roman" w:cs="Times New Roman"/>
        </w:rPr>
      </w:pPr>
      <w:r w:rsidRPr="000113E1">
        <w:rPr>
          <w:rFonts w:ascii="Times New Roman" w:hAnsi="Times New Roman" w:cs="Times New Roman"/>
        </w:rPr>
        <w:t>_</w:t>
      </w:r>
      <w:r>
        <w:rPr>
          <w:rFonts w:ascii="Times New Roman" w:hAnsi="Times New Roman" w:cs="Times New Roman"/>
        </w:rPr>
        <w:t>________________</w:t>
      </w:r>
      <w:r w:rsidRPr="000113E1">
        <w:rPr>
          <w:rFonts w:ascii="Times New Roman" w:hAnsi="Times New Roman" w:cs="Times New Roman"/>
        </w:rPr>
        <w:t xml:space="preserve">______________________  </w:t>
      </w:r>
      <w:r w:rsidRPr="000113E1">
        <w:rPr>
          <w:rFonts w:ascii="Times New Roman" w:hAnsi="Times New Roman" w:cs="Times New Roman"/>
        </w:rPr>
        <w:tab/>
      </w:r>
      <w:r w:rsidRPr="000113E1">
        <w:rPr>
          <w:rFonts w:ascii="Times New Roman" w:hAnsi="Times New Roman" w:cs="Times New Roman"/>
        </w:rPr>
        <w:tab/>
        <w:t xml:space="preserve">Approved: </w:t>
      </w:r>
      <w:r>
        <w:rPr>
          <w:rFonts w:ascii="Times New Roman" w:hAnsi="Times New Roman" w:cs="Times New Roman"/>
        </w:rPr>
        <w:t>_________________</w:t>
      </w:r>
      <w:r w:rsidRPr="000113E1">
        <w:rPr>
          <w:rFonts w:ascii="Times New Roman" w:hAnsi="Times New Roman" w:cs="Times New Roman"/>
        </w:rPr>
        <w:t xml:space="preserve"> ____________________ </w:t>
      </w:r>
    </w:p>
    <w:p w14:paraId="6BE8FAB4" w14:textId="3E86EFB0" w:rsidR="001B6C5E" w:rsidRPr="000113E1" w:rsidRDefault="001B6C5E" w:rsidP="001B6C5E">
      <w:pPr>
        <w:pStyle w:val="NoSpacing"/>
        <w:rPr>
          <w:rFonts w:ascii="Times New Roman" w:hAnsi="Times New Roman" w:cs="Times New Roman"/>
          <w:sz w:val="20"/>
          <w:szCs w:val="20"/>
        </w:rPr>
      </w:pPr>
      <w:r w:rsidRPr="000113E1">
        <w:rPr>
          <w:rFonts w:ascii="Times New Roman" w:hAnsi="Times New Roman" w:cs="Times New Roman"/>
        </w:rPr>
        <w:t xml:space="preserve">                             </w:t>
      </w:r>
      <w:r w:rsidRPr="000113E1">
        <w:rPr>
          <w:rFonts w:ascii="Times New Roman" w:hAnsi="Times New Roman" w:cs="Times New Roman"/>
          <w:sz w:val="20"/>
          <w:szCs w:val="20"/>
        </w:rPr>
        <w:t>Chairperson</w:t>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t xml:space="preserve">            Date</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___________</w:t>
      </w:r>
    </w:p>
    <w:p w14:paraId="63E6B27D" w14:textId="77777777" w:rsidR="001B6C5E" w:rsidRPr="000113E1" w:rsidRDefault="001B6C5E" w:rsidP="001B6C5E">
      <w:pPr>
        <w:pStyle w:val="NoSpacing"/>
        <w:rPr>
          <w:rFonts w:ascii="Times New Roman" w:hAnsi="Times New Roman" w:cs="Times New Roman"/>
          <w:sz w:val="16"/>
          <w:szCs w:val="16"/>
        </w:rPr>
      </w:pPr>
      <w:r>
        <w:rPr>
          <w:rFonts w:ascii="Times New Roman" w:hAnsi="Times New Roman" w:cs="Times New Roman"/>
          <w:sz w:val="16"/>
          <w:szCs w:val="16"/>
        </w:rPr>
        <w:t xml:space="preserve">                    HUMAN RELATIONS</w:t>
      </w:r>
      <w:r w:rsidRPr="000113E1">
        <w:rPr>
          <w:rFonts w:ascii="Times New Roman" w:hAnsi="Times New Roman" w:cs="Times New Roman"/>
          <w:sz w:val="16"/>
          <w:szCs w:val="16"/>
        </w:rPr>
        <w:t xml:space="preserve"> COMMISSION</w:t>
      </w:r>
    </w:p>
    <w:p w14:paraId="52D714DB" w14:textId="598ACE8A" w:rsidR="00425FB6" w:rsidRPr="000113E1" w:rsidRDefault="00425FB6" w:rsidP="00425FB6">
      <w:pPr>
        <w:pStyle w:val="NoSpacing"/>
        <w:rPr>
          <w:rFonts w:ascii="Times New Roman" w:hAnsi="Times New Roman" w:cs="Times New Roman"/>
        </w:rPr>
      </w:pPr>
      <w:r w:rsidRPr="000113E1">
        <w:rPr>
          <w:rFonts w:ascii="Times New Roman" w:hAnsi="Times New Roman" w:cs="Times New Roman"/>
        </w:rPr>
        <w:t xml:space="preserve"> </w:t>
      </w:r>
    </w:p>
    <w:sectPr w:rsidR="00425FB6" w:rsidRPr="00011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B6"/>
    <w:rsid w:val="000717C7"/>
    <w:rsid w:val="000E7A7E"/>
    <w:rsid w:val="001B6C5E"/>
    <w:rsid w:val="003153DC"/>
    <w:rsid w:val="00364C81"/>
    <w:rsid w:val="00366422"/>
    <w:rsid w:val="004042EE"/>
    <w:rsid w:val="00425FB6"/>
    <w:rsid w:val="00565A88"/>
    <w:rsid w:val="006D3974"/>
    <w:rsid w:val="00847AC7"/>
    <w:rsid w:val="008941C5"/>
    <w:rsid w:val="00961343"/>
    <w:rsid w:val="00B408E5"/>
    <w:rsid w:val="00BC2578"/>
    <w:rsid w:val="00D56F91"/>
    <w:rsid w:val="00D60BF8"/>
    <w:rsid w:val="00E4100C"/>
    <w:rsid w:val="00E62FEC"/>
    <w:rsid w:val="00EF01FB"/>
    <w:rsid w:val="00F317EB"/>
    <w:rsid w:val="00FE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B8B3"/>
  <w15:chartTrackingRefBased/>
  <w15:docId w15:val="{F66CF25C-575B-45C5-8DCF-001542EC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F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5FB6"/>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425FB6"/>
    <w:rPr>
      <w:rFonts w:ascii="Bookman Old Style" w:eastAsia="Times New Roman" w:hAnsi="Bookman Old Style" w:cs="Times New Roman"/>
      <w:sz w:val="24"/>
      <w:szCs w:val="20"/>
    </w:rPr>
  </w:style>
  <w:style w:type="paragraph" w:styleId="Title">
    <w:name w:val="Title"/>
    <w:basedOn w:val="Normal"/>
    <w:link w:val="TitleChar"/>
    <w:qFormat/>
    <w:rsid w:val="00425FB6"/>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425FB6"/>
    <w:rPr>
      <w:rFonts w:ascii="Bookman Old Style" w:eastAsia="Times New Roman" w:hAnsi="Bookman Old Style" w:cs="Times New Roman"/>
      <w:b/>
      <w:sz w:val="32"/>
      <w:szCs w:val="20"/>
    </w:rPr>
  </w:style>
  <w:style w:type="paragraph" w:styleId="NoSpacing">
    <w:name w:val="No Spacing"/>
    <w:uiPriority w:val="1"/>
    <w:qFormat/>
    <w:rsid w:val="00425FB6"/>
    <w:pPr>
      <w:spacing w:after="0" w:line="240" w:lineRule="auto"/>
    </w:pPr>
  </w:style>
  <w:style w:type="paragraph" w:customStyle="1" w:styleId="yiv1510313606msolistparagraph">
    <w:name w:val="yiv1510313606msolistparagraph"/>
    <w:basedOn w:val="Normal"/>
    <w:rsid w:val="00425FB6"/>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425FB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1945</Words>
  <Characters>10701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micab</dc:creator>
  <cp:keywords/>
  <dc:description/>
  <cp:lastModifiedBy>Stanley, Jodie</cp:lastModifiedBy>
  <cp:revision>2</cp:revision>
  <dcterms:created xsi:type="dcterms:W3CDTF">2019-01-10T17:04:00Z</dcterms:created>
  <dcterms:modified xsi:type="dcterms:W3CDTF">2019-01-10T17:04:00Z</dcterms:modified>
</cp:coreProperties>
</file>