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6332" w:rsidRPr="0041415F" w:rsidRDefault="003F6332" w:rsidP="003F6332">
      <w:pPr>
        <w:pStyle w:val="Title"/>
        <w:spacing w:before="120"/>
        <w:rPr>
          <w:rFonts w:ascii="Times New Roman" w:hAnsi="Times New Roman"/>
          <w:bCs/>
          <w:sz w:val="24"/>
          <w:szCs w:val="24"/>
        </w:rPr>
      </w:pPr>
    </w:p>
    <w:p w:rsidR="003F6332" w:rsidRPr="0041415F" w:rsidRDefault="004C1DAC" w:rsidP="003F6332">
      <w:pPr>
        <w:pStyle w:val="Title"/>
        <w:spacing w:before="120"/>
        <w:rPr>
          <w:rFonts w:ascii="Times New Roman" w:hAnsi="Times New Roman"/>
          <w:iCs/>
          <w:sz w:val="24"/>
          <w:szCs w:val="24"/>
        </w:rPr>
      </w:pPr>
      <w:r>
        <w:rPr>
          <w:rFonts w:ascii="Times New Roman" w:hAnsi="Times New Roman"/>
          <w:iCs/>
          <w:sz w:val="24"/>
          <w:szCs w:val="24"/>
        </w:rPr>
        <w:t>Meeting Minutes</w:t>
      </w:r>
    </w:p>
    <w:p w:rsidR="003F6332" w:rsidRPr="0041415F" w:rsidRDefault="00016C4A" w:rsidP="003F6332">
      <w:pPr>
        <w:spacing w:before="120"/>
        <w:jc w:val="center"/>
        <w:rPr>
          <w:rFonts w:ascii="Times New Roman" w:hAnsi="Times New Roman"/>
          <w:b/>
          <w:szCs w:val="24"/>
        </w:rPr>
      </w:pPr>
      <w:r>
        <w:rPr>
          <w:rFonts w:ascii="Times New Roman" w:hAnsi="Times New Roman"/>
          <w:b/>
          <w:szCs w:val="24"/>
        </w:rPr>
        <w:t>April 6</w:t>
      </w:r>
      <w:r w:rsidR="00314ECF">
        <w:rPr>
          <w:rFonts w:ascii="Times New Roman" w:hAnsi="Times New Roman"/>
          <w:b/>
          <w:szCs w:val="24"/>
        </w:rPr>
        <w:t>, 2017</w:t>
      </w:r>
    </w:p>
    <w:p w:rsidR="003F6332" w:rsidRPr="0041415F" w:rsidRDefault="003F6332" w:rsidP="003F6332">
      <w:pPr>
        <w:pStyle w:val="BodyText"/>
        <w:rPr>
          <w:rFonts w:ascii="Times New Roman" w:eastAsia="Batang" w:hAnsi="Times New Roman"/>
          <w:szCs w:val="24"/>
        </w:rPr>
      </w:pPr>
    </w:p>
    <w:p w:rsidR="003F6332" w:rsidRPr="0041415F" w:rsidRDefault="003F6332" w:rsidP="003F6332">
      <w:pPr>
        <w:pStyle w:val="BodyText"/>
        <w:rPr>
          <w:rFonts w:ascii="Times New Roman" w:eastAsia="Batang" w:hAnsi="Times New Roman"/>
          <w:szCs w:val="24"/>
        </w:rPr>
      </w:pPr>
    </w:p>
    <w:p w:rsidR="003F6332" w:rsidRPr="0041415F" w:rsidRDefault="003F6332" w:rsidP="001F5315">
      <w:pPr>
        <w:jc w:val="both"/>
        <w:rPr>
          <w:rFonts w:ascii="Times New Roman" w:eastAsia="Calibri" w:hAnsi="Times New Roman"/>
          <w:szCs w:val="24"/>
        </w:rPr>
      </w:pPr>
      <w:r w:rsidRPr="0041415F">
        <w:rPr>
          <w:rFonts w:ascii="Times New Roman" w:eastAsia="Calibri" w:hAnsi="Times New Roman"/>
          <w:b/>
          <w:szCs w:val="24"/>
        </w:rPr>
        <w:t>The Human Relations Commission (HRC)</w:t>
      </w:r>
      <w:r w:rsidRPr="0041415F">
        <w:rPr>
          <w:rFonts w:ascii="Times New Roman" w:eastAsia="Calibri" w:hAnsi="Times New Roman"/>
          <w:szCs w:val="24"/>
        </w:rPr>
        <w:t xml:space="preserve"> convened for its</w:t>
      </w:r>
      <w:r w:rsidR="004C1DAC">
        <w:rPr>
          <w:rFonts w:ascii="Times New Roman" w:eastAsia="Calibri" w:hAnsi="Times New Roman"/>
          <w:szCs w:val="24"/>
        </w:rPr>
        <w:t xml:space="preserve"> regular monthly meeting at 6:00</w:t>
      </w:r>
      <w:r w:rsidRPr="0041415F">
        <w:rPr>
          <w:rFonts w:ascii="Times New Roman" w:eastAsia="Calibri" w:hAnsi="Times New Roman"/>
          <w:szCs w:val="24"/>
        </w:rPr>
        <w:t xml:space="preserve"> p.m. on the above date in the Board Room a</w:t>
      </w:r>
      <w:r w:rsidR="001F5315">
        <w:rPr>
          <w:rFonts w:ascii="Times New Roman" w:eastAsia="Calibri" w:hAnsi="Times New Roman"/>
          <w:szCs w:val="24"/>
        </w:rPr>
        <w:t xml:space="preserve">t the YWCA of Greensboro. </w:t>
      </w:r>
      <w:r w:rsidR="00016C4A">
        <w:rPr>
          <w:rFonts w:ascii="Times New Roman" w:eastAsia="Calibri" w:hAnsi="Times New Roman"/>
          <w:b/>
          <w:szCs w:val="24"/>
        </w:rPr>
        <w:t>Vice Chair Jacqueline King</w:t>
      </w:r>
      <w:r w:rsidR="001F5315">
        <w:rPr>
          <w:rFonts w:ascii="Times New Roman" w:eastAsia="Calibri" w:hAnsi="Times New Roman"/>
          <w:szCs w:val="24"/>
        </w:rPr>
        <w:t xml:space="preserve"> presided over the meeting</w:t>
      </w:r>
      <w:r w:rsidRPr="0041415F">
        <w:rPr>
          <w:rFonts w:ascii="Times New Roman" w:eastAsia="Calibri" w:hAnsi="Times New Roman"/>
          <w:szCs w:val="24"/>
        </w:rPr>
        <w:t>.</w:t>
      </w:r>
    </w:p>
    <w:p w:rsidR="003F6332" w:rsidRPr="0041415F" w:rsidRDefault="003F6332" w:rsidP="003F6332">
      <w:pPr>
        <w:jc w:val="both"/>
        <w:rPr>
          <w:rFonts w:ascii="Times New Roman" w:eastAsia="Calibri" w:hAnsi="Times New Roman"/>
          <w:szCs w:val="24"/>
        </w:rPr>
      </w:pPr>
    </w:p>
    <w:p w:rsidR="003F6332" w:rsidRDefault="003F6332" w:rsidP="003F6332">
      <w:pPr>
        <w:jc w:val="both"/>
        <w:rPr>
          <w:rFonts w:ascii="Times New Roman" w:eastAsia="Calibri" w:hAnsi="Times New Roman"/>
          <w:b/>
          <w:szCs w:val="24"/>
          <w:u w:val="single"/>
        </w:rPr>
      </w:pPr>
    </w:p>
    <w:p w:rsidR="003F6332" w:rsidRPr="00635EED" w:rsidRDefault="004C1DAC" w:rsidP="003F6332">
      <w:pPr>
        <w:jc w:val="both"/>
        <w:rPr>
          <w:rFonts w:ascii="Times New Roman" w:eastAsia="Calibri" w:hAnsi="Times New Roman"/>
          <w:szCs w:val="24"/>
        </w:rPr>
      </w:pPr>
      <w:r>
        <w:rPr>
          <w:rFonts w:ascii="Times New Roman" w:eastAsia="Calibri" w:hAnsi="Times New Roman"/>
          <w:b/>
          <w:szCs w:val="24"/>
          <w:u w:val="single"/>
        </w:rPr>
        <w:t xml:space="preserve">Commissioners </w:t>
      </w:r>
      <w:r w:rsidR="003F6332" w:rsidRPr="0041415F">
        <w:rPr>
          <w:rFonts w:ascii="Times New Roman" w:eastAsia="Calibri" w:hAnsi="Times New Roman"/>
          <w:b/>
          <w:szCs w:val="24"/>
          <w:u w:val="single"/>
        </w:rPr>
        <w:t>Present:</w:t>
      </w:r>
      <w:r w:rsidR="002C5E7B">
        <w:rPr>
          <w:rFonts w:ascii="Times New Roman" w:eastAsia="Calibri" w:hAnsi="Times New Roman"/>
          <w:b/>
          <w:szCs w:val="24"/>
          <w:u w:val="single"/>
        </w:rPr>
        <w:t xml:space="preserve"> </w:t>
      </w:r>
      <w:r w:rsidR="00016C4A">
        <w:rPr>
          <w:rFonts w:ascii="Times New Roman" w:eastAsia="Calibri" w:hAnsi="Times New Roman"/>
          <w:szCs w:val="24"/>
        </w:rPr>
        <w:t>Allen, Bhardwaj, Issifou, Sevier, Arbuckle, King, Burkart, Cobbler, Perry-Garnette, Hawkins</w:t>
      </w:r>
      <w:r w:rsidR="002204D7">
        <w:rPr>
          <w:rFonts w:ascii="Times New Roman" w:eastAsia="Calibri" w:hAnsi="Times New Roman"/>
          <w:szCs w:val="24"/>
        </w:rPr>
        <w:t>, Wils</w:t>
      </w:r>
    </w:p>
    <w:p w:rsidR="003F6332" w:rsidRPr="0041415F" w:rsidRDefault="003F6332" w:rsidP="003F6332">
      <w:pPr>
        <w:jc w:val="both"/>
        <w:rPr>
          <w:rFonts w:ascii="Times New Roman" w:eastAsia="Calibri" w:hAnsi="Times New Roman"/>
          <w:szCs w:val="24"/>
        </w:rPr>
      </w:pPr>
      <w:r w:rsidRPr="0041415F">
        <w:rPr>
          <w:rFonts w:ascii="Times New Roman" w:eastAsia="Calibri" w:hAnsi="Times New Roman"/>
          <w:szCs w:val="24"/>
        </w:rPr>
        <w:t xml:space="preserve"> </w:t>
      </w:r>
    </w:p>
    <w:p w:rsidR="004C1DAC" w:rsidRPr="004C1DAC" w:rsidRDefault="004C1DAC" w:rsidP="003F6332">
      <w:pPr>
        <w:jc w:val="both"/>
        <w:rPr>
          <w:rFonts w:ascii="Times New Roman" w:eastAsia="Calibri" w:hAnsi="Times New Roman"/>
          <w:b/>
          <w:szCs w:val="24"/>
        </w:rPr>
      </w:pPr>
      <w:r>
        <w:rPr>
          <w:rFonts w:ascii="Times New Roman" w:eastAsia="Calibri" w:hAnsi="Times New Roman"/>
          <w:b/>
          <w:szCs w:val="24"/>
          <w:u w:val="single"/>
        </w:rPr>
        <w:t xml:space="preserve">Commissioners </w:t>
      </w:r>
      <w:r w:rsidR="001F5315">
        <w:rPr>
          <w:rFonts w:ascii="Times New Roman" w:eastAsia="Calibri" w:hAnsi="Times New Roman"/>
          <w:b/>
          <w:szCs w:val="24"/>
          <w:u w:val="single"/>
        </w:rPr>
        <w:t>Absent</w:t>
      </w:r>
      <w:r w:rsidR="003F6332" w:rsidRPr="0041415F">
        <w:rPr>
          <w:rFonts w:ascii="Times New Roman" w:eastAsia="Calibri" w:hAnsi="Times New Roman"/>
          <w:b/>
          <w:szCs w:val="24"/>
          <w:u w:val="single"/>
        </w:rPr>
        <w:t>:</w:t>
      </w:r>
      <w:r w:rsidRPr="00C34C5B">
        <w:rPr>
          <w:rFonts w:ascii="Times New Roman" w:eastAsia="Calibri" w:hAnsi="Times New Roman"/>
          <w:b/>
          <w:szCs w:val="24"/>
        </w:rPr>
        <w:t xml:space="preserve"> </w:t>
      </w:r>
      <w:r w:rsidR="00016C4A">
        <w:rPr>
          <w:rFonts w:ascii="Times New Roman" w:eastAsia="Calibri" w:hAnsi="Times New Roman"/>
          <w:szCs w:val="24"/>
        </w:rPr>
        <w:t>Engle, Wesley-Lamin</w:t>
      </w:r>
      <w:r w:rsidR="002204D7">
        <w:rPr>
          <w:rFonts w:ascii="Times New Roman" w:eastAsia="Calibri" w:hAnsi="Times New Roman"/>
          <w:szCs w:val="24"/>
        </w:rPr>
        <w:t>, Kennedy, Murphy, Phillips</w:t>
      </w:r>
    </w:p>
    <w:p w:rsidR="003F6332" w:rsidRDefault="003F6332" w:rsidP="003F6332">
      <w:pPr>
        <w:jc w:val="both"/>
        <w:rPr>
          <w:rFonts w:ascii="Times New Roman" w:eastAsia="Calibri" w:hAnsi="Times New Roman"/>
          <w:b/>
          <w:szCs w:val="24"/>
          <w:u w:val="single"/>
        </w:rPr>
      </w:pPr>
    </w:p>
    <w:p w:rsidR="003F6332" w:rsidRDefault="003F6332" w:rsidP="003F6332">
      <w:pPr>
        <w:jc w:val="both"/>
        <w:rPr>
          <w:rFonts w:ascii="Times New Roman" w:eastAsia="Calibri" w:hAnsi="Times New Roman"/>
          <w:szCs w:val="24"/>
        </w:rPr>
      </w:pPr>
      <w:r>
        <w:rPr>
          <w:rFonts w:ascii="Times New Roman" w:eastAsia="Calibri" w:hAnsi="Times New Roman"/>
          <w:b/>
          <w:szCs w:val="24"/>
          <w:u w:val="single"/>
        </w:rPr>
        <w:t xml:space="preserve">Human Relations Department </w:t>
      </w:r>
      <w:r w:rsidRPr="0041415F">
        <w:rPr>
          <w:rFonts w:ascii="Times New Roman" w:eastAsia="Calibri" w:hAnsi="Times New Roman"/>
          <w:b/>
          <w:szCs w:val="24"/>
          <w:u w:val="single"/>
        </w:rPr>
        <w:t>Staff:</w:t>
      </w:r>
      <w:r w:rsidR="004C1DAC" w:rsidRPr="00C34C5B">
        <w:rPr>
          <w:rFonts w:ascii="Times New Roman" w:eastAsia="Calibri" w:hAnsi="Times New Roman"/>
          <w:b/>
          <w:szCs w:val="24"/>
        </w:rPr>
        <w:t xml:space="preserve"> </w:t>
      </w:r>
      <w:r w:rsidR="00414807" w:rsidRPr="00C34C5B">
        <w:rPr>
          <w:rFonts w:ascii="Times New Roman" w:eastAsia="Calibri" w:hAnsi="Times New Roman"/>
          <w:b/>
          <w:szCs w:val="24"/>
        </w:rPr>
        <w:t xml:space="preserve"> </w:t>
      </w:r>
      <w:r w:rsidR="00827A63" w:rsidRPr="00A75CA8">
        <w:rPr>
          <w:rFonts w:ascii="Times New Roman" w:eastAsia="Calibri" w:hAnsi="Times New Roman"/>
          <w:szCs w:val="24"/>
        </w:rPr>
        <w:t>Love</w:t>
      </w:r>
      <w:r w:rsidR="00827A63">
        <w:rPr>
          <w:rFonts w:ascii="Times New Roman" w:eastAsia="Calibri" w:hAnsi="Times New Roman"/>
          <w:b/>
          <w:szCs w:val="24"/>
        </w:rPr>
        <w:t xml:space="preserve"> </w:t>
      </w:r>
      <w:r w:rsidR="00635EED" w:rsidRPr="001066D3">
        <w:rPr>
          <w:rFonts w:ascii="Times New Roman" w:eastAsia="Calibri" w:hAnsi="Times New Roman"/>
          <w:szCs w:val="24"/>
        </w:rPr>
        <w:t xml:space="preserve">Crossling, </w:t>
      </w:r>
      <w:r w:rsidR="00827A63">
        <w:rPr>
          <w:rFonts w:ascii="Times New Roman" w:eastAsia="Calibri" w:hAnsi="Times New Roman"/>
          <w:szCs w:val="24"/>
        </w:rPr>
        <w:t xml:space="preserve">Jodie </w:t>
      </w:r>
      <w:r w:rsidR="00635EED" w:rsidRPr="001066D3">
        <w:rPr>
          <w:rFonts w:ascii="Times New Roman" w:eastAsia="Calibri" w:hAnsi="Times New Roman"/>
          <w:szCs w:val="24"/>
        </w:rPr>
        <w:t>Stanley</w:t>
      </w:r>
      <w:r w:rsidR="001066D3" w:rsidRPr="001066D3">
        <w:rPr>
          <w:rFonts w:ascii="Times New Roman" w:eastAsia="Calibri" w:hAnsi="Times New Roman"/>
          <w:szCs w:val="24"/>
        </w:rPr>
        <w:t xml:space="preserve">, </w:t>
      </w:r>
      <w:r w:rsidR="00016C4A">
        <w:rPr>
          <w:rFonts w:ascii="Times New Roman" w:eastAsia="Calibri" w:hAnsi="Times New Roman"/>
          <w:szCs w:val="24"/>
        </w:rPr>
        <w:t>Quanisha Collins</w:t>
      </w:r>
    </w:p>
    <w:p w:rsidR="004E504B" w:rsidRDefault="004E504B" w:rsidP="003F6332">
      <w:pPr>
        <w:jc w:val="both"/>
        <w:rPr>
          <w:rFonts w:ascii="Times New Roman" w:eastAsia="Calibri" w:hAnsi="Times New Roman"/>
          <w:szCs w:val="24"/>
        </w:rPr>
      </w:pPr>
    </w:p>
    <w:p w:rsidR="004E504B" w:rsidRDefault="004E504B" w:rsidP="003F6332">
      <w:pPr>
        <w:jc w:val="both"/>
        <w:rPr>
          <w:rFonts w:ascii="Times New Roman" w:eastAsia="Calibri" w:hAnsi="Times New Roman"/>
          <w:szCs w:val="24"/>
        </w:rPr>
      </w:pPr>
      <w:r w:rsidRPr="004E504B">
        <w:rPr>
          <w:rFonts w:ascii="Times New Roman" w:eastAsia="Calibri" w:hAnsi="Times New Roman"/>
          <w:b/>
          <w:szCs w:val="24"/>
          <w:u w:val="single"/>
        </w:rPr>
        <w:t>Legal Department Staff:</w:t>
      </w:r>
      <w:r>
        <w:rPr>
          <w:rFonts w:ascii="Times New Roman" w:eastAsia="Calibri" w:hAnsi="Times New Roman"/>
          <w:szCs w:val="24"/>
        </w:rPr>
        <w:t xml:space="preserve"> </w:t>
      </w:r>
      <w:r w:rsidR="00635EED">
        <w:rPr>
          <w:rFonts w:ascii="Times New Roman" w:eastAsia="Calibri" w:hAnsi="Times New Roman"/>
          <w:szCs w:val="24"/>
        </w:rPr>
        <w:t>Rosetta Davidson</w:t>
      </w:r>
    </w:p>
    <w:p w:rsidR="003E2AF1" w:rsidRDefault="003E2AF1" w:rsidP="003F6332">
      <w:pPr>
        <w:jc w:val="both"/>
        <w:rPr>
          <w:rFonts w:ascii="Times New Roman" w:eastAsia="Calibri" w:hAnsi="Times New Roman"/>
          <w:szCs w:val="24"/>
        </w:rPr>
      </w:pPr>
    </w:p>
    <w:p w:rsidR="003E2AF1" w:rsidRPr="003E2AF1" w:rsidRDefault="003E2AF1" w:rsidP="003F6332">
      <w:pPr>
        <w:jc w:val="both"/>
        <w:rPr>
          <w:rFonts w:ascii="Times New Roman" w:eastAsia="Calibri" w:hAnsi="Times New Roman"/>
          <w:b/>
          <w:szCs w:val="24"/>
          <w:u w:val="single"/>
        </w:rPr>
      </w:pPr>
      <w:r w:rsidRPr="003E2AF1">
        <w:rPr>
          <w:rFonts w:ascii="Times New Roman" w:eastAsia="Calibri" w:hAnsi="Times New Roman"/>
          <w:b/>
          <w:szCs w:val="24"/>
          <w:u w:val="single"/>
        </w:rPr>
        <w:t>Council Liaison:</w:t>
      </w:r>
      <w:r w:rsidR="00D51B77">
        <w:rPr>
          <w:rFonts w:ascii="Times New Roman" w:eastAsia="Calibri" w:hAnsi="Times New Roman"/>
          <w:b/>
          <w:szCs w:val="24"/>
          <w:u w:val="single"/>
        </w:rPr>
        <w:t xml:space="preserve"> </w:t>
      </w:r>
      <w:r w:rsidR="000D2C99">
        <w:rPr>
          <w:rFonts w:ascii="Times New Roman" w:eastAsia="Calibri" w:hAnsi="Times New Roman"/>
          <w:szCs w:val="24"/>
        </w:rPr>
        <w:t>Marikay Abuzuaiter</w:t>
      </w:r>
    </w:p>
    <w:p w:rsidR="004C1DAC" w:rsidRDefault="004C1DAC" w:rsidP="003F6332">
      <w:pPr>
        <w:jc w:val="both"/>
        <w:rPr>
          <w:rFonts w:ascii="Times New Roman" w:eastAsia="Calibri" w:hAnsi="Times New Roman"/>
          <w:szCs w:val="24"/>
        </w:rPr>
      </w:pPr>
    </w:p>
    <w:p w:rsidR="00635EED" w:rsidRDefault="004C1DAC" w:rsidP="003F6332">
      <w:pPr>
        <w:jc w:val="both"/>
        <w:rPr>
          <w:rFonts w:ascii="Times New Roman" w:eastAsia="Calibri" w:hAnsi="Times New Roman"/>
          <w:b/>
          <w:szCs w:val="24"/>
          <w:u w:val="single"/>
        </w:rPr>
      </w:pPr>
      <w:r w:rsidRPr="004C1DAC">
        <w:rPr>
          <w:rFonts w:ascii="Times New Roman" w:eastAsia="Calibri" w:hAnsi="Times New Roman"/>
          <w:b/>
          <w:szCs w:val="24"/>
          <w:u w:val="single"/>
        </w:rPr>
        <w:t>Visitors:</w:t>
      </w:r>
      <w:r w:rsidR="00635EED">
        <w:rPr>
          <w:rFonts w:ascii="Times New Roman" w:eastAsia="Calibri" w:hAnsi="Times New Roman"/>
          <w:b/>
          <w:szCs w:val="24"/>
          <w:u w:val="single"/>
        </w:rPr>
        <w:t xml:space="preserve"> </w:t>
      </w:r>
      <w:r w:rsidR="00016C4A" w:rsidRPr="00016C4A">
        <w:rPr>
          <w:rFonts w:ascii="Times New Roman" w:eastAsia="Calibri" w:hAnsi="Times New Roman"/>
          <w:szCs w:val="24"/>
        </w:rPr>
        <w:t xml:space="preserve">Raleigh </w:t>
      </w:r>
      <w:r w:rsidR="00016C4A">
        <w:rPr>
          <w:rFonts w:ascii="Times New Roman" w:eastAsia="Calibri" w:hAnsi="Times New Roman"/>
          <w:szCs w:val="24"/>
        </w:rPr>
        <w:t>Stout (</w:t>
      </w:r>
      <w:r w:rsidR="00016C4A" w:rsidRPr="00016C4A">
        <w:rPr>
          <w:rFonts w:ascii="Times New Roman" w:eastAsia="Calibri" w:hAnsi="Times New Roman"/>
          <w:szCs w:val="24"/>
        </w:rPr>
        <w:t xml:space="preserve">Historic </w:t>
      </w:r>
      <w:proofErr w:type="spellStart"/>
      <w:r w:rsidR="00016C4A" w:rsidRPr="00016C4A">
        <w:rPr>
          <w:rFonts w:ascii="Times New Roman" w:eastAsia="Calibri" w:hAnsi="Times New Roman"/>
          <w:szCs w:val="24"/>
        </w:rPr>
        <w:t>Aycock</w:t>
      </w:r>
      <w:proofErr w:type="spellEnd"/>
      <w:r w:rsidR="00016C4A">
        <w:rPr>
          <w:rFonts w:ascii="Times New Roman" w:eastAsia="Calibri" w:hAnsi="Times New Roman"/>
          <w:szCs w:val="24"/>
        </w:rPr>
        <w:t>)</w:t>
      </w:r>
      <w:r w:rsidR="00016C4A" w:rsidRPr="00016C4A">
        <w:rPr>
          <w:rFonts w:ascii="Times New Roman" w:eastAsia="Calibri" w:hAnsi="Times New Roman"/>
          <w:szCs w:val="24"/>
        </w:rPr>
        <w:t xml:space="preserve">, </w:t>
      </w:r>
      <w:proofErr w:type="spellStart"/>
      <w:r w:rsidR="00016C4A" w:rsidRPr="00016C4A">
        <w:rPr>
          <w:rFonts w:ascii="Times New Roman" w:eastAsia="Calibri" w:hAnsi="Times New Roman"/>
          <w:szCs w:val="24"/>
        </w:rPr>
        <w:t>Uto</w:t>
      </w:r>
      <w:proofErr w:type="spellEnd"/>
      <w:r w:rsidR="00016C4A" w:rsidRPr="00016C4A">
        <w:rPr>
          <w:rFonts w:ascii="Times New Roman" w:eastAsia="Calibri" w:hAnsi="Times New Roman"/>
          <w:szCs w:val="24"/>
        </w:rPr>
        <w:t xml:space="preserve"> (UNCG Student), </w:t>
      </w:r>
      <w:r w:rsidR="001066D3" w:rsidRPr="00016C4A">
        <w:rPr>
          <w:rFonts w:ascii="Times New Roman" w:eastAsia="Calibri" w:hAnsi="Times New Roman"/>
          <w:szCs w:val="24"/>
        </w:rPr>
        <w:t>Barbara</w:t>
      </w:r>
      <w:r w:rsidR="001066D3">
        <w:rPr>
          <w:rFonts w:ascii="Times New Roman" w:eastAsia="Calibri" w:hAnsi="Times New Roman"/>
          <w:szCs w:val="24"/>
        </w:rPr>
        <w:t xml:space="preserve"> Harris (Assistant City Manager), </w:t>
      </w:r>
      <w:r w:rsidR="00016C4A">
        <w:rPr>
          <w:rFonts w:ascii="Times New Roman" w:eastAsia="Calibri" w:hAnsi="Times New Roman"/>
          <w:szCs w:val="24"/>
        </w:rPr>
        <w:t>Adamou Mohamed</w:t>
      </w:r>
      <w:r w:rsidR="001066D3">
        <w:rPr>
          <w:rFonts w:ascii="Times New Roman" w:eastAsia="Calibri" w:hAnsi="Times New Roman"/>
          <w:szCs w:val="24"/>
        </w:rPr>
        <w:t xml:space="preserve"> (International Advisory Committee)</w:t>
      </w:r>
    </w:p>
    <w:p w:rsidR="003F6332" w:rsidRDefault="004C1DAC" w:rsidP="003F6332">
      <w:pPr>
        <w:jc w:val="both"/>
        <w:rPr>
          <w:rFonts w:ascii="Times New Roman" w:eastAsia="Calibri" w:hAnsi="Times New Roman"/>
          <w:b/>
          <w:szCs w:val="24"/>
        </w:rPr>
      </w:pPr>
      <w:r w:rsidRPr="004E504B">
        <w:rPr>
          <w:rFonts w:ascii="Times New Roman" w:eastAsia="Calibri" w:hAnsi="Times New Roman"/>
          <w:b/>
          <w:szCs w:val="24"/>
        </w:rPr>
        <w:t xml:space="preserve"> </w:t>
      </w:r>
    </w:p>
    <w:p w:rsidR="003F6332" w:rsidRPr="00375EBB" w:rsidRDefault="003F6332" w:rsidP="003F6332">
      <w:pPr>
        <w:jc w:val="both"/>
        <w:rPr>
          <w:rFonts w:ascii="Times New Roman" w:hAnsi="Times New Roman"/>
          <w:b/>
          <w:szCs w:val="24"/>
        </w:rPr>
      </w:pPr>
      <w:r w:rsidRPr="00375EBB">
        <w:rPr>
          <w:rFonts w:ascii="Times New Roman" w:eastAsia="Calibri" w:hAnsi="Times New Roman"/>
          <w:b/>
          <w:szCs w:val="24"/>
        </w:rPr>
        <w:t xml:space="preserve">I. </w:t>
      </w:r>
      <w:r w:rsidRPr="00375EBB">
        <w:rPr>
          <w:rFonts w:ascii="Times New Roman" w:hAnsi="Times New Roman"/>
          <w:b/>
          <w:szCs w:val="24"/>
        </w:rPr>
        <w:t>Call to Order</w:t>
      </w:r>
    </w:p>
    <w:p w:rsidR="003F6332" w:rsidRPr="006E2A40" w:rsidRDefault="00016C4A" w:rsidP="003F6332">
      <w:pPr>
        <w:jc w:val="both"/>
        <w:rPr>
          <w:rFonts w:ascii="Times New Roman" w:eastAsia="Calibri" w:hAnsi="Times New Roman"/>
          <w:szCs w:val="24"/>
        </w:rPr>
      </w:pPr>
      <w:r>
        <w:rPr>
          <w:rFonts w:ascii="Times New Roman" w:eastAsia="Calibri" w:hAnsi="Times New Roman"/>
          <w:szCs w:val="24"/>
        </w:rPr>
        <w:t xml:space="preserve">Vice </w:t>
      </w:r>
      <w:proofErr w:type="gramStart"/>
      <w:r>
        <w:rPr>
          <w:rFonts w:ascii="Times New Roman" w:eastAsia="Calibri" w:hAnsi="Times New Roman"/>
          <w:szCs w:val="24"/>
        </w:rPr>
        <w:t>Chair</w:t>
      </w:r>
      <w:proofErr w:type="gramEnd"/>
      <w:r>
        <w:rPr>
          <w:rFonts w:ascii="Times New Roman" w:eastAsia="Calibri" w:hAnsi="Times New Roman"/>
          <w:szCs w:val="24"/>
        </w:rPr>
        <w:t xml:space="preserve"> King</w:t>
      </w:r>
      <w:r w:rsidR="00F72D76">
        <w:rPr>
          <w:rFonts w:ascii="Times New Roman" w:eastAsia="Calibri" w:hAnsi="Times New Roman"/>
          <w:szCs w:val="24"/>
        </w:rPr>
        <w:t xml:space="preserve"> called the meeting to order at</w:t>
      </w:r>
      <w:r w:rsidR="00635EED">
        <w:rPr>
          <w:rFonts w:ascii="Times New Roman" w:eastAsia="Calibri" w:hAnsi="Times New Roman"/>
          <w:szCs w:val="24"/>
        </w:rPr>
        <w:t xml:space="preserve"> 6:03</w:t>
      </w:r>
      <w:r w:rsidR="00B9057D">
        <w:rPr>
          <w:rFonts w:ascii="Times New Roman" w:eastAsia="Calibri" w:hAnsi="Times New Roman"/>
          <w:szCs w:val="24"/>
        </w:rPr>
        <w:t xml:space="preserve"> </w:t>
      </w:r>
      <w:r w:rsidR="00F72D76">
        <w:rPr>
          <w:rFonts w:ascii="Times New Roman" w:eastAsia="Calibri" w:hAnsi="Times New Roman"/>
          <w:szCs w:val="24"/>
        </w:rPr>
        <w:t>pm.</w:t>
      </w:r>
    </w:p>
    <w:p w:rsidR="003F6332" w:rsidRDefault="003F6332" w:rsidP="003F6332">
      <w:pPr>
        <w:rPr>
          <w:rFonts w:ascii="Times New Roman" w:hAnsi="Times New Roman"/>
          <w:b/>
          <w:szCs w:val="24"/>
        </w:rPr>
      </w:pPr>
    </w:p>
    <w:p w:rsidR="003F6332" w:rsidRPr="00375EBB" w:rsidRDefault="003F6332" w:rsidP="003F6332">
      <w:pPr>
        <w:rPr>
          <w:rFonts w:ascii="Times New Roman" w:hAnsi="Times New Roman"/>
          <w:b/>
          <w:szCs w:val="24"/>
        </w:rPr>
      </w:pPr>
      <w:r w:rsidRPr="00375EBB">
        <w:rPr>
          <w:rFonts w:ascii="Times New Roman" w:hAnsi="Times New Roman"/>
          <w:b/>
          <w:szCs w:val="24"/>
        </w:rPr>
        <w:t>II. Moment of Silent Meditation</w:t>
      </w:r>
    </w:p>
    <w:p w:rsidR="003F6332" w:rsidRPr="0041415F" w:rsidRDefault="003F6332" w:rsidP="003F6332">
      <w:pPr>
        <w:rPr>
          <w:rFonts w:ascii="Times New Roman" w:hAnsi="Times New Roman"/>
          <w:b/>
          <w:szCs w:val="24"/>
        </w:rPr>
      </w:pPr>
    </w:p>
    <w:p w:rsidR="003F6332" w:rsidRDefault="00016C4A" w:rsidP="003F6332">
      <w:pPr>
        <w:rPr>
          <w:rFonts w:ascii="Times New Roman" w:hAnsi="Times New Roman"/>
          <w:szCs w:val="24"/>
        </w:rPr>
      </w:pPr>
      <w:r>
        <w:rPr>
          <w:rFonts w:ascii="Times New Roman" w:hAnsi="Times New Roman"/>
          <w:szCs w:val="24"/>
        </w:rPr>
        <w:t xml:space="preserve">Vice </w:t>
      </w:r>
      <w:proofErr w:type="gramStart"/>
      <w:r>
        <w:rPr>
          <w:rFonts w:ascii="Times New Roman" w:hAnsi="Times New Roman"/>
          <w:szCs w:val="24"/>
        </w:rPr>
        <w:t>Chair</w:t>
      </w:r>
      <w:proofErr w:type="gramEnd"/>
      <w:r>
        <w:rPr>
          <w:rFonts w:ascii="Times New Roman" w:hAnsi="Times New Roman"/>
          <w:szCs w:val="24"/>
        </w:rPr>
        <w:t xml:space="preserve"> King</w:t>
      </w:r>
      <w:r w:rsidR="003F6332" w:rsidRPr="006E2A40">
        <w:rPr>
          <w:rFonts w:ascii="Times New Roman" w:hAnsi="Times New Roman"/>
          <w:szCs w:val="24"/>
        </w:rPr>
        <w:t xml:space="preserve"> called for a moment of silent meditation.</w:t>
      </w:r>
    </w:p>
    <w:p w:rsidR="003F6332" w:rsidRDefault="003F6332" w:rsidP="003F6332">
      <w:pPr>
        <w:rPr>
          <w:rFonts w:ascii="Times New Roman" w:hAnsi="Times New Roman"/>
          <w:szCs w:val="24"/>
        </w:rPr>
      </w:pPr>
    </w:p>
    <w:p w:rsidR="004C1DAC" w:rsidRDefault="004C1DAC" w:rsidP="004C1DAC">
      <w:pPr>
        <w:rPr>
          <w:rFonts w:ascii="Times New Roman" w:hAnsi="Times New Roman"/>
          <w:b/>
        </w:rPr>
      </w:pPr>
      <w:r>
        <w:rPr>
          <w:rFonts w:ascii="Times New Roman" w:hAnsi="Times New Roman"/>
          <w:b/>
        </w:rPr>
        <w:t>III. Chair Report</w:t>
      </w:r>
    </w:p>
    <w:p w:rsidR="00635EED" w:rsidRDefault="00635EED" w:rsidP="004C1DAC">
      <w:pPr>
        <w:rPr>
          <w:rFonts w:ascii="Times New Roman" w:hAnsi="Times New Roman"/>
          <w:b/>
        </w:rPr>
      </w:pPr>
    </w:p>
    <w:p w:rsidR="00635EED" w:rsidRDefault="00016C4A" w:rsidP="004C1DAC">
      <w:pPr>
        <w:rPr>
          <w:rFonts w:ascii="Times New Roman" w:hAnsi="Times New Roman"/>
        </w:rPr>
      </w:pPr>
      <w:r>
        <w:rPr>
          <w:rFonts w:ascii="Times New Roman" w:hAnsi="Times New Roman"/>
        </w:rPr>
        <w:t xml:space="preserve">Vice Chair King relayed the Chair report to the group, which included a reminder about the upcoming retreat on the following Saturday, April 8 at Lindley Recreation Center and a reminder about the importance of attending meeting. She stressed that commissioners were allowed only 3 absences for a rolling 12 month </w:t>
      </w:r>
      <w:proofErr w:type="gramStart"/>
      <w:r>
        <w:rPr>
          <w:rFonts w:ascii="Times New Roman" w:hAnsi="Times New Roman"/>
        </w:rPr>
        <w:t>time period</w:t>
      </w:r>
      <w:proofErr w:type="gramEnd"/>
      <w:r>
        <w:rPr>
          <w:rFonts w:ascii="Times New Roman" w:hAnsi="Times New Roman"/>
        </w:rPr>
        <w:t xml:space="preserve"> and asked that all commissioners be mindful of their commitment to the Commission.</w:t>
      </w:r>
    </w:p>
    <w:p w:rsidR="004C1DAC" w:rsidRDefault="004C1DAC" w:rsidP="003F6332">
      <w:pPr>
        <w:ind w:left="360"/>
        <w:rPr>
          <w:rFonts w:ascii="Times New Roman" w:hAnsi="Times New Roman"/>
          <w:b/>
        </w:rPr>
      </w:pPr>
    </w:p>
    <w:p w:rsidR="003F6332" w:rsidRDefault="003F6332" w:rsidP="00772DFD">
      <w:pPr>
        <w:rPr>
          <w:rFonts w:ascii="Times New Roman" w:hAnsi="Times New Roman"/>
          <w:b/>
        </w:rPr>
      </w:pPr>
      <w:r>
        <w:rPr>
          <w:rFonts w:ascii="Times New Roman" w:hAnsi="Times New Roman"/>
          <w:b/>
        </w:rPr>
        <w:t>Committee Reports</w:t>
      </w:r>
    </w:p>
    <w:p w:rsidR="003F6332" w:rsidRDefault="003F6332" w:rsidP="003F6332">
      <w:pPr>
        <w:ind w:left="360"/>
        <w:rPr>
          <w:rFonts w:ascii="Times New Roman" w:hAnsi="Times New Roman"/>
          <w:b/>
        </w:rPr>
      </w:pPr>
    </w:p>
    <w:p w:rsidR="00016C4A" w:rsidRDefault="00016C4A" w:rsidP="00B46917">
      <w:pPr>
        <w:ind w:left="360"/>
        <w:rPr>
          <w:rFonts w:ascii="Times New Roman" w:hAnsi="Times New Roman"/>
          <w:b/>
          <w:u w:val="single"/>
        </w:rPr>
      </w:pPr>
      <w:r>
        <w:rPr>
          <w:rFonts w:ascii="Times New Roman" w:hAnsi="Times New Roman"/>
          <w:b/>
          <w:u w:val="single"/>
        </w:rPr>
        <w:lastRenderedPageBreak/>
        <w:t>Police Community Review Board</w:t>
      </w:r>
    </w:p>
    <w:p w:rsidR="00016C4A" w:rsidRPr="00016C4A" w:rsidRDefault="00016C4A" w:rsidP="00B46917">
      <w:pPr>
        <w:ind w:left="360"/>
        <w:rPr>
          <w:rFonts w:ascii="Times New Roman" w:hAnsi="Times New Roman"/>
        </w:rPr>
      </w:pPr>
      <w:r w:rsidRPr="00016C4A">
        <w:rPr>
          <w:rFonts w:ascii="Times New Roman" w:hAnsi="Times New Roman"/>
        </w:rPr>
        <w:t>Commissioner Co</w:t>
      </w:r>
      <w:r>
        <w:rPr>
          <w:rFonts w:ascii="Times New Roman" w:hAnsi="Times New Roman"/>
        </w:rPr>
        <w:t>bbler had not yet arrived. O</w:t>
      </w:r>
      <w:r w:rsidRPr="00016C4A">
        <w:rPr>
          <w:rFonts w:ascii="Times New Roman" w:hAnsi="Times New Roman"/>
        </w:rPr>
        <w:t xml:space="preserve">ther PCRB members present confirmed that one case </w:t>
      </w:r>
      <w:proofErr w:type="gramStart"/>
      <w:r w:rsidRPr="00016C4A">
        <w:rPr>
          <w:rFonts w:ascii="Times New Roman" w:hAnsi="Times New Roman"/>
        </w:rPr>
        <w:t>had been reviewed</w:t>
      </w:r>
      <w:proofErr w:type="gramEnd"/>
      <w:r w:rsidRPr="00016C4A">
        <w:rPr>
          <w:rFonts w:ascii="Times New Roman" w:hAnsi="Times New Roman"/>
        </w:rPr>
        <w:t xml:space="preserve"> at the previous night’s meeting. </w:t>
      </w:r>
    </w:p>
    <w:p w:rsidR="00016C4A" w:rsidRDefault="00016C4A" w:rsidP="00B46917">
      <w:pPr>
        <w:ind w:left="360"/>
        <w:rPr>
          <w:rFonts w:ascii="Times New Roman" w:hAnsi="Times New Roman"/>
          <w:b/>
          <w:u w:val="single"/>
        </w:rPr>
      </w:pPr>
    </w:p>
    <w:p w:rsidR="00B46917" w:rsidRDefault="003F6332" w:rsidP="00B46917">
      <w:pPr>
        <w:ind w:left="360"/>
        <w:rPr>
          <w:rFonts w:ascii="Times New Roman" w:hAnsi="Times New Roman"/>
          <w:b/>
        </w:rPr>
      </w:pPr>
      <w:r w:rsidRPr="00B46917">
        <w:rPr>
          <w:rFonts w:ascii="Times New Roman" w:hAnsi="Times New Roman"/>
          <w:b/>
          <w:u w:val="single"/>
        </w:rPr>
        <w:t>Education</w:t>
      </w:r>
      <w:r>
        <w:rPr>
          <w:rFonts w:ascii="Times New Roman" w:hAnsi="Times New Roman"/>
          <w:b/>
        </w:rPr>
        <w:t xml:space="preserve"> </w:t>
      </w:r>
    </w:p>
    <w:p w:rsidR="002B66EE" w:rsidRDefault="0076645B" w:rsidP="001D71CE">
      <w:pPr>
        <w:ind w:left="360"/>
        <w:rPr>
          <w:rFonts w:ascii="Times New Roman" w:hAnsi="Times New Roman"/>
        </w:rPr>
      </w:pPr>
      <w:r>
        <w:rPr>
          <w:rFonts w:ascii="Times New Roman" w:hAnsi="Times New Roman"/>
        </w:rPr>
        <w:t xml:space="preserve">Commissioner Wils </w:t>
      </w:r>
      <w:r w:rsidR="00635EED">
        <w:rPr>
          <w:rFonts w:ascii="Times New Roman" w:hAnsi="Times New Roman"/>
        </w:rPr>
        <w:t xml:space="preserve">shared that the Education Committee </w:t>
      </w:r>
      <w:r w:rsidR="001D71CE">
        <w:rPr>
          <w:rFonts w:ascii="Times New Roman" w:hAnsi="Times New Roman"/>
        </w:rPr>
        <w:t xml:space="preserve">met with several teachers, Monica Walker with GCS’ Diversity Office, members of the IAC and community members to discuss the educational equity program, designed to address the post-election climate in schools. Priorities discussed during the meeting were to go to the community to hear voices, with potential to create programming or training for those who ran summer programs for children. The group agreed that </w:t>
      </w:r>
      <w:proofErr w:type="gramStart"/>
      <w:r w:rsidR="001D71CE">
        <w:rPr>
          <w:rFonts w:ascii="Times New Roman" w:hAnsi="Times New Roman"/>
        </w:rPr>
        <w:t>a town</w:t>
      </w:r>
      <w:proofErr w:type="gramEnd"/>
      <w:r w:rsidR="001D71CE">
        <w:rPr>
          <w:rFonts w:ascii="Times New Roman" w:hAnsi="Times New Roman"/>
        </w:rPr>
        <w:t xml:space="preserve"> hall vs a forum format was preferred. Jodie Stanley added that it was Monica Walker’s suggestion to move a training for administrators and principals to the end of August or September rather than the original June 3 date. </w:t>
      </w:r>
    </w:p>
    <w:p w:rsidR="00B46917" w:rsidRDefault="00B46917" w:rsidP="00B46917">
      <w:pPr>
        <w:ind w:left="360"/>
        <w:rPr>
          <w:rFonts w:ascii="Times New Roman" w:hAnsi="Times New Roman"/>
        </w:rPr>
      </w:pPr>
    </w:p>
    <w:p w:rsidR="00B46917" w:rsidRDefault="003F6332" w:rsidP="00B46917">
      <w:pPr>
        <w:ind w:left="360"/>
        <w:rPr>
          <w:rFonts w:ascii="Times New Roman" w:hAnsi="Times New Roman"/>
          <w:b/>
          <w:u w:val="single"/>
        </w:rPr>
      </w:pPr>
      <w:r w:rsidRPr="00B50F30">
        <w:rPr>
          <w:rFonts w:ascii="Times New Roman" w:hAnsi="Times New Roman"/>
          <w:b/>
          <w:u w:val="single"/>
        </w:rPr>
        <w:t>Employment Committee</w:t>
      </w:r>
    </w:p>
    <w:p w:rsidR="001066D3" w:rsidRPr="001066D3" w:rsidRDefault="001066D3" w:rsidP="00B46917">
      <w:pPr>
        <w:ind w:left="360"/>
        <w:rPr>
          <w:rFonts w:ascii="Times New Roman" w:hAnsi="Times New Roman"/>
        </w:rPr>
      </w:pPr>
      <w:r w:rsidRPr="001066D3">
        <w:rPr>
          <w:rFonts w:ascii="Times New Roman" w:hAnsi="Times New Roman"/>
        </w:rPr>
        <w:t>Commissioner Burkart</w:t>
      </w:r>
      <w:r>
        <w:rPr>
          <w:rFonts w:ascii="Times New Roman" w:hAnsi="Times New Roman"/>
        </w:rPr>
        <w:t xml:space="preserve"> shared that she was </w:t>
      </w:r>
      <w:r w:rsidR="001D71CE">
        <w:rPr>
          <w:rFonts w:ascii="Times New Roman" w:hAnsi="Times New Roman"/>
        </w:rPr>
        <w:t xml:space="preserve">still </w:t>
      </w:r>
      <w:r>
        <w:rPr>
          <w:rFonts w:ascii="Times New Roman" w:hAnsi="Times New Roman"/>
        </w:rPr>
        <w:t xml:space="preserve">working with Commission on the Status of Women’s Deborah Goddard, </w:t>
      </w:r>
      <w:r w:rsidR="004A7687">
        <w:rPr>
          <w:rFonts w:ascii="Times New Roman" w:hAnsi="Times New Roman"/>
        </w:rPr>
        <w:t xml:space="preserve">adding </w:t>
      </w:r>
      <w:r>
        <w:rPr>
          <w:rFonts w:ascii="Times New Roman" w:hAnsi="Times New Roman"/>
        </w:rPr>
        <w:t>that they were working on an upcoming program on May 20 that would focus on women and r</w:t>
      </w:r>
      <w:r w:rsidR="001D71CE">
        <w:rPr>
          <w:rFonts w:ascii="Times New Roman" w:hAnsi="Times New Roman"/>
        </w:rPr>
        <w:t xml:space="preserve">e-entry issues, hopefully to </w:t>
      </w:r>
      <w:proofErr w:type="gramStart"/>
      <w:r w:rsidR="001D71CE">
        <w:rPr>
          <w:rFonts w:ascii="Times New Roman" w:hAnsi="Times New Roman"/>
        </w:rPr>
        <w:t>be held</w:t>
      </w:r>
      <w:proofErr w:type="gramEnd"/>
      <w:r w:rsidR="001D71CE">
        <w:rPr>
          <w:rFonts w:ascii="Times New Roman" w:hAnsi="Times New Roman"/>
        </w:rPr>
        <w:t xml:space="preserve"> downtown in an accessible location. Quanisha Collins suggested that she had a contact at Guilford College that may be interested in supporting this effort. Burkart thanked Collins for the suggestion and asked her to send contact information. Commissioner Allen also suggested that the National Council for Formerly Incarcerated Women &amp; Girls </w:t>
      </w:r>
      <w:proofErr w:type="gramStart"/>
      <w:r w:rsidR="001D71CE">
        <w:rPr>
          <w:rFonts w:ascii="Times New Roman" w:hAnsi="Times New Roman"/>
        </w:rPr>
        <w:t>may</w:t>
      </w:r>
      <w:proofErr w:type="gramEnd"/>
      <w:r w:rsidR="001D71CE">
        <w:rPr>
          <w:rFonts w:ascii="Times New Roman" w:hAnsi="Times New Roman"/>
        </w:rPr>
        <w:t xml:space="preserve"> be a good resource.</w:t>
      </w:r>
    </w:p>
    <w:p w:rsidR="00772DFD" w:rsidRPr="002832DB" w:rsidRDefault="00772DFD" w:rsidP="001C7DAD">
      <w:pPr>
        <w:ind w:left="360"/>
        <w:rPr>
          <w:rFonts w:ascii="Times New Roman" w:hAnsi="Times New Roman"/>
        </w:rPr>
      </w:pPr>
    </w:p>
    <w:p w:rsidR="00B46917" w:rsidRPr="00B50F30" w:rsidRDefault="003F6332" w:rsidP="00B46917">
      <w:pPr>
        <w:ind w:left="360"/>
        <w:rPr>
          <w:rFonts w:ascii="Times New Roman" w:hAnsi="Times New Roman"/>
          <w:b/>
          <w:u w:val="single"/>
        </w:rPr>
      </w:pPr>
      <w:r w:rsidRPr="00B50F30">
        <w:rPr>
          <w:rFonts w:ascii="Times New Roman" w:hAnsi="Times New Roman"/>
          <w:b/>
          <w:u w:val="single"/>
        </w:rPr>
        <w:t>Human Services Committee</w:t>
      </w:r>
    </w:p>
    <w:p w:rsidR="00150E6A" w:rsidRDefault="002832DB" w:rsidP="00E1186D">
      <w:pPr>
        <w:ind w:left="360"/>
        <w:rPr>
          <w:rFonts w:ascii="Times New Roman" w:hAnsi="Times New Roman"/>
        </w:rPr>
      </w:pPr>
      <w:r>
        <w:rPr>
          <w:rFonts w:ascii="Times New Roman" w:hAnsi="Times New Roman"/>
        </w:rPr>
        <w:t xml:space="preserve">Commissioner </w:t>
      </w:r>
      <w:r w:rsidR="00AB6B91">
        <w:rPr>
          <w:rFonts w:ascii="Times New Roman" w:hAnsi="Times New Roman"/>
        </w:rPr>
        <w:t xml:space="preserve">King </w:t>
      </w:r>
      <w:r w:rsidR="001D71CE">
        <w:rPr>
          <w:rFonts w:ascii="Times New Roman" w:hAnsi="Times New Roman"/>
        </w:rPr>
        <w:t xml:space="preserve">offered an update on upcoming plans for a Mental Health Resource Fair, sharing that it was her desire to invite </w:t>
      </w:r>
      <w:proofErr w:type="spellStart"/>
      <w:r w:rsidR="001D71CE">
        <w:rPr>
          <w:rFonts w:ascii="Times New Roman" w:hAnsi="Times New Roman"/>
        </w:rPr>
        <w:t>Nekeshia</w:t>
      </w:r>
      <w:proofErr w:type="spellEnd"/>
      <w:r w:rsidR="001D71CE">
        <w:rPr>
          <w:rFonts w:ascii="Times New Roman" w:hAnsi="Times New Roman"/>
        </w:rPr>
        <w:t xml:space="preserve"> Hammond with Hammond Psychology to skype in as a speaker for the event. The event, scheduled for May 6 from 10-2 at Windsor Recreation Center, </w:t>
      </w:r>
      <w:proofErr w:type="gramStart"/>
      <w:r w:rsidR="001D71CE">
        <w:rPr>
          <w:rFonts w:ascii="Times New Roman" w:hAnsi="Times New Roman"/>
        </w:rPr>
        <w:t>was focused</w:t>
      </w:r>
      <w:proofErr w:type="gramEnd"/>
      <w:r w:rsidR="001D71CE">
        <w:rPr>
          <w:rFonts w:ascii="Times New Roman" w:hAnsi="Times New Roman"/>
        </w:rPr>
        <w:t xml:space="preserve"> on sharing information and resources with the community, offering important connections for those in need of support. IAC Chair Adamou Mohamed suggested that mental health awareness was something many in the international community were concerned about, and that he would be willing to support the event with marketing.</w:t>
      </w:r>
    </w:p>
    <w:p w:rsidR="005C1638" w:rsidRDefault="005C1638" w:rsidP="00314ECF">
      <w:pPr>
        <w:rPr>
          <w:rFonts w:ascii="Times New Roman" w:hAnsi="Times New Roman"/>
        </w:rPr>
      </w:pPr>
    </w:p>
    <w:p w:rsidR="00B46917" w:rsidRPr="00B50F30" w:rsidRDefault="003F6332" w:rsidP="00B46917">
      <w:pPr>
        <w:ind w:left="360"/>
        <w:rPr>
          <w:rFonts w:ascii="Times New Roman" w:hAnsi="Times New Roman"/>
          <w:b/>
          <w:u w:val="single"/>
        </w:rPr>
      </w:pPr>
      <w:r w:rsidRPr="00B50F30">
        <w:rPr>
          <w:rFonts w:ascii="Times New Roman" w:hAnsi="Times New Roman"/>
          <w:b/>
          <w:u w:val="single"/>
        </w:rPr>
        <w:t>Montgomery/Wells Housing Committee</w:t>
      </w:r>
    </w:p>
    <w:p w:rsidR="0094760C" w:rsidRDefault="008E0306" w:rsidP="0094760C">
      <w:pPr>
        <w:ind w:left="360"/>
        <w:rPr>
          <w:rFonts w:ascii="Times New Roman" w:hAnsi="Times New Roman"/>
        </w:rPr>
      </w:pPr>
      <w:r>
        <w:rPr>
          <w:rFonts w:ascii="Times New Roman" w:hAnsi="Times New Roman"/>
        </w:rPr>
        <w:t xml:space="preserve">Commissioner Issifou </w:t>
      </w:r>
      <w:r w:rsidR="001D71CE">
        <w:rPr>
          <w:rFonts w:ascii="Times New Roman" w:hAnsi="Times New Roman"/>
        </w:rPr>
        <w:t>shared that he had no updates.</w:t>
      </w:r>
      <w:r w:rsidR="004A7687">
        <w:rPr>
          <w:rFonts w:ascii="Times New Roman" w:hAnsi="Times New Roman"/>
        </w:rPr>
        <w:t xml:space="preserve"> </w:t>
      </w:r>
    </w:p>
    <w:p w:rsidR="00D37F63" w:rsidRPr="0094760C" w:rsidRDefault="00D37F63" w:rsidP="0094760C">
      <w:pPr>
        <w:ind w:left="360"/>
        <w:rPr>
          <w:rFonts w:ascii="Times New Roman" w:hAnsi="Times New Roman"/>
        </w:rPr>
      </w:pPr>
    </w:p>
    <w:p w:rsidR="00B46917" w:rsidRDefault="003F6332" w:rsidP="00B46917">
      <w:pPr>
        <w:ind w:left="360"/>
        <w:rPr>
          <w:rFonts w:ascii="Times New Roman" w:hAnsi="Times New Roman"/>
          <w:b/>
          <w:u w:val="single"/>
        </w:rPr>
      </w:pPr>
      <w:r w:rsidRPr="00B50F30">
        <w:rPr>
          <w:rFonts w:ascii="Times New Roman" w:hAnsi="Times New Roman"/>
          <w:b/>
          <w:u w:val="single"/>
        </w:rPr>
        <w:t>International Advisory Committee</w:t>
      </w:r>
    </w:p>
    <w:p w:rsidR="00D37F63" w:rsidRDefault="001D71CE" w:rsidP="00B46917">
      <w:pPr>
        <w:ind w:left="360"/>
        <w:rPr>
          <w:rFonts w:ascii="Times New Roman" w:hAnsi="Times New Roman"/>
        </w:rPr>
      </w:pPr>
      <w:r>
        <w:rPr>
          <w:rFonts w:ascii="Times New Roman" w:hAnsi="Times New Roman"/>
        </w:rPr>
        <w:t xml:space="preserve">IAC Chair Adamou Mohamed </w:t>
      </w:r>
      <w:r w:rsidR="001B2934">
        <w:rPr>
          <w:rFonts w:ascii="Times New Roman" w:hAnsi="Times New Roman"/>
        </w:rPr>
        <w:t>reported that the IAC was very busy in the month of March, especially with the preparation for the election that took place March 26.</w:t>
      </w:r>
    </w:p>
    <w:p w:rsidR="001B2934" w:rsidRDefault="001B2934" w:rsidP="00B46917">
      <w:pPr>
        <w:ind w:left="360"/>
        <w:rPr>
          <w:rFonts w:ascii="Times New Roman" w:hAnsi="Times New Roman"/>
        </w:rPr>
      </w:pPr>
    </w:p>
    <w:p w:rsidR="001B2934" w:rsidRDefault="001B2934" w:rsidP="00B46917">
      <w:pPr>
        <w:ind w:left="360"/>
        <w:rPr>
          <w:rFonts w:ascii="Times New Roman" w:hAnsi="Times New Roman"/>
        </w:rPr>
      </w:pPr>
      <w:r>
        <w:rPr>
          <w:rFonts w:ascii="Times New Roman" w:hAnsi="Times New Roman"/>
        </w:rPr>
        <w:t>He continued by sharing that on March 17, a Yes Weekly reported reached out to talk to the IAC about Sanctuary Cities, knowing there were none in North Carolina but wanting to know more about what the IAC and the City of Greensboro was doing for the international community. As the reported was out of state, the IAC team held a teleconference interview with Jodie Stanley, Love Crossling, and Carla Banks (Communications Director) that went very well.</w:t>
      </w:r>
    </w:p>
    <w:p w:rsidR="001B2934" w:rsidRDefault="001B2934" w:rsidP="00B46917">
      <w:pPr>
        <w:ind w:left="360"/>
        <w:rPr>
          <w:rFonts w:ascii="Times New Roman" w:hAnsi="Times New Roman"/>
        </w:rPr>
      </w:pPr>
    </w:p>
    <w:p w:rsidR="001B2934" w:rsidRDefault="001B2934" w:rsidP="00B46917">
      <w:pPr>
        <w:ind w:left="360"/>
        <w:rPr>
          <w:rFonts w:ascii="Times New Roman" w:hAnsi="Times New Roman"/>
        </w:rPr>
      </w:pPr>
      <w:r>
        <w:rPr>
          <w:rFonts w:ascii="Times New Roman" w:hAnsi="Times New Roman"/>
        </w:rPr>
        <w:t>On March 18, the IAC attended a refugee health fair at Westover Church, which was a great opportunity to raise awareness about the work of the IAC.</w:t>
      </w:r>
    </w:p>
    <w:p w:rsidR="001B2934" w:rsidRDefault="001B2934" w:rsidP="00B46917">
      <w:pPr>
        <w:ind w:left="360"/>
        <w:rPr>
          <w:rFonts w:ascii="Times New Roman" w:hAnsi="Times New Roman"/>
        </w:rPr>
      </w:pPr>
    </w:p>
    <w:p w:rsidR="001B2934" w:rsidRDefault="001B2934" w:rsidP="00B46917">
      <w:pPr>
        <w:ind w:left="360"/>
        <w:rPr>
          <w:rFonts w:ascii="Times New Roman" w:hAnsi="Times New Roman"/>
        </w:rPr>
      </w:pPr>
      <w:r>
        <w:rPr>
          <w:rFonts w:ascii="Times New Roman" w:hAnsi="Times New Roman"/>
        </w:rPr>
        <w:t xml:space="preserve">Mohamed recalled that many international soccer players that frequented Hester Park were frustrated to hear that the fields would be fenced off and their use limited. After long conversations with Parks and Rec staff the previous year, a field use schedule was developed. Soccer players reached out to the IAC again wanting to know more about this year’s field use schedule so they met with Parks and Rec staff member Austin Homan, who was helpful and expressed pleasure with the way the schedule </w:t>
      </w:r>
      <w:proofErr w:type="gramStart"/>
      <w:r>
        <w:rPr>
          <w:rFonts w:ascii="Times New Roman" w:hAnsi="Times New Roman"/>
        </w:rPr>
        <w:t>was handled</w:t>
      </w:r>
      <w:proofErr w:type="gramEnd"/>
      <w:r>
        <w:rPr>
          <w:rFonts w:ascii="Times New Roman" w:hAnsi="Times New Roman"/>
        </w:rPr>
        <w:t xml:space="preserve"> the previous year.</w:t>
      </w:r>
    </w:p>
    <w:p w:rsidR="001B2934" w:rsidRDefault="001B2934" w:rsidP="00B46917">
      <w:pPr>
        <w:ind w:left="360"/>
        <w:rPr>
          <w:rFonts w:ascii="Times New Roman" w:hAnsi="Times New Roman"/>
        </w:rPr>
      </w:pPr>
    </w:p>
    <w:p w:rsidR="001B2934" w:rsidRDefault="001B2934" w:rsidP="00B46917">
      <w:pPr>
        <w:ind w:left="360"/>
        <w:rPr>
          <w:rFonts w:ascii="Times New Roman" w:hAnsi="Times New Roman"/>
        </w:rPr>
      </w:pPr>
      <w:r>
        <w:rPr>
          <w:rFonts w:ascii="Times New Roman" w:hAnsi="Times New Roman"/>
        </w:rPr>
        <w:t xml:space="preserve">IAC </w:t>
      </w:r>
      <w:proofErr w:type="gramStart"/>
      <w:r>
        <w:rPr>
          <w:rFonts w:ascii="Times New Roman" w:hAnsi="Times New Roman"/>
        </w:rPr>
        <w:t>Vice</w:t>
      </w:r>
      <w:proofErr w:type="gramEnd"/>
      <w:r>
        <w:rPr>
          <w:rFonts w:ascii="Times New Roman" w:hAnsi="Times New Roman"/>
        </w:rPr>
        <w:t xml:space="preserve"> Chair Yacine Kout attended the last Committee for Social Equity Meeting and discussed the Educational Equity Summit with them.</w:t>
      </w:r>
    </w:p>
    <w:p w:rsidR="001B2934" w:rsidRDefault="001B2934" w:rsidP="00B46917">
      <w:pPr>
        <w:ind w:left="360"/>
        <w:rPr>
          <w:rFonts w:ascii="Times New Roman" w:hAnsi="Times New Roman"/>
        </w:rPr>
      </w:pPr>
    </w:p>
    <w:p w:rsidR="001B2934" w:rsidRDefault="001B2934" w:rsidP="00B46917">
      <w:pPr>
        <w:ind w:left="360"/>
        <w:rPr>
          <w:rFonts w:ascii="Times New Roman" w:hAnsi="Times New Roman"/>
        </w:rPr>
      </w:pPr>
      <w:r>
        <w:rPr>
          <w:rFonts w:ascii="Times New Roman" w:hAnsi="Times New Roman"/>
        </w:rPr>
        <w:t xml:space="preserve">Mohamed continued by sharing that the IAC was contacted by a group in Harrisonburg, VA, including the City </w:t>
      </w:r>
      <w:proofErr w:type="gramStart"/>
      <w:r>
        <w:rPr>
          <w:rFonts w:ascii="Times New Roman" w:hAnsi="Times New Roman"/>
        </w:rPr>
        <w:t>Manager, that</w:t>
      </w:r>
      <w:proofErr w:type="gramEnd"/>
      <w:r>
        <w:rPr>
          <w:rFonts w:ascii="Times New Roman" w:hAnsi="Times New Roman"/>
        </w:rPr>
        <w:t xml:space="preserve"> wanted to set up a similar group in Harrisonburg. They wanted to know more about the IAC, how it was established, and if the IAC could offer support or direction for their next steps. </w:t>
      </w:r>
    </w:p>
    <w:p w:rsidR="001B2934" w:rsidRDefault="001B2934" w:rsidP="00B46917">
      <w:pPr>
        <w:ind w:left="360"/>
        <w:rPr>
          <w:rFonts w:ascii="Times New Roman" w:hAnsi="Times New Roman"/>
        </w:rPr>
      </w:pPr>
    </w:p>
    <w:p w:rsidR="001B2934" w:rsidRDefault="001B2934" w:rsidP="00B46917">
      <w:pPr>
        <w:ind w:left="360"/>
        <w:rPr>
          <w:rFonts w:ascii="Times New Roman" w:hAnsi="Times New Roman"/>
        </w:rPr>
      </w:pPr>
      <w:r>
        <w:rPr>
          <w:rFonts w:ascii="Times New Roman" w:hAnsi="Times New Roman"/>
        </w:rPr>
        <w:t>The election on March was very successful. Mohamed</w:t>
      </w:r>
      <w:r>
        <w:rPr>
          <w:rFonts w:ascii="Times New Roman" w:hAnsi="Times New Roman"/>
        </w:rPr>
        <w:t xml:space="preserve"> shared that 540 people came out to vote </w:t>
      </w:r>
      <w:r w:rsidR="00671CCD">
        <w:rPr>
          <w:rFonts w:ascii="Times New Roman" w:hAnsi="Times New Roman"/>
        </w:rPr>
        <w:t>and selected</w:t>
      </w:r>
      <w:r>
        <w:rPr>
          <w:rFonts w:ascii="Times New Roman" w:hAnsi="Times New Roman"/>
        </w:rPr>
        <w:t xml:space="preserve"> candidates</w:t>
      </w:r>
      <w:r w:rsidR="00671CCD">
        <w:rPr>
          <w:rFonts w:ascii="Times New Roman" w:hAnsi="Times New Roman"/>
        </w:rPr>
        <w:t xml:space="preserve"> that</w:t>
      </w:r>
      <w:r>
        <w:rPr>
          <w:rFonts w:ascii="Times New Roman" w:hAnsi="Times New Roman"/>
        </w:rPr>
        <w:t xml:space="preserve"> were good representatives for the international community.</w:t>
      </w:r>
      <w:r w:rsidR="00671CCD">
        <w:rPr>
          <w:rFonts w:ascii="Times New Roman" w:hAnsi="Times New Roman"/>
        </w:rPr>
        <w:t xml:space="preserve"> He thanked Commissioner Issifou for volunteering and Jodie Stanley and Isabel Gil for coordinating the event, adding that the new IAC team planned to attend the upcoming commission retreat.</w:t>
      </w:r>
    </w:p>
    <w:p w:rsidR="00671CCD" w:rsidRDefault="00671CCD" w:rsidP="00B46917">
      <w:pPr>
        <w:ind w:left="360"/>
        <w:rPr>
          <w:rFonts w:ascii="Times New Roman" w:hAnsi="Times New Roman"/>
        </w:rPr>
      </w:pPr>
    </w:p>
    <w:p w:rsidR="00671CCD" w:rsidRPr="001066D3" w:rsidRDefault="00671CCD" w:rsidP="00B46917">
      <w:pPr>
        <w:ind w:left="360"/>
        <w:rPr>
          <w:rFonts w:ascii="Times New Roman" w:hAnsi="Times New Roman"/>
        </w:rPr>
      </w:pPr>
      <w:r>
        <w:rPr>
          <w:rFonts w:ascii="Times New Roman" w:hAnsi="Times New Roman"/>
        </w:rPr>
        <w:t xml:space="preserve">Mohamed continued by sharing that the IAC hosted a table at a recent </w:t>
      </w:r>
      <w:proofErr w:type="spellStart"/>
      <w:r>
        <w:rPr>
          <w:rFonts w:ascii="Times New Roman" w:hAnsi="Times New Roman"/>
        </w:rPr>
        <w:t>Montagnard</w:t>
      </w:r>
      <w:proofErr w:type="spellEnd"/>
      <w:r>
        <w:rPr>
          <w:rFonts w:ascii="Times New Roman" w:hAnsi="Times New Roman"/>
        </w:rPr>
        <w:t xml:space="preserve"> Community Health Fair, and that Vice Chair Yacine Kout had attended the Guilford County School Board Meeting two days prior. During the meeting, it </w:t>
      </w:r>
      <w:proofErr w:type="gramStart"/>
      <w:r>
        <w:rPr>
          <w:rFonts w:ascii="Times New Roman" w:hAnsi="Times New Roman"/>
        </w:rPr>
        <w:t>was discussed</w:t>
      </w:r>
      <w:proofErr w:type="gramEnd"/>
      <w:r>
        <w:rPr>
          <w:rFonts w:ascii="Times New Roman" w:hAnsi="Times New Roman"/>
        </w:rPr>
        <w:t xml:space="preserve"> that students of color were achieving at a lower level than white students. He added that May 1 was International Migrants Day and that the IAC planned to stand in solidarity with other groups showing support for migrant workers.</w:t>
      </w:r>
    </w:p>
    <w:p w:rsidR="00782E57" w:rsidRDefault="00782E57" w:rsidP="00D41766">
      <w:pPr>
        <w:ind w:left="360"/>
        <w:rPr>
          <w:rFonts w:ascii="Times New Roman" w:hAnsi="Times New Roman"/>
          <w:b/>
          <w:u w:val="single"/>
        </w:rPr>
      </w:pPr>
    </w:p>
    <w:p w:rsidR="00D37F63" w:rsidRDefault="00D37F63" w:rsidP="00D41766">
      <w:pPr>
        <w:ind w:left="360"/>
        <w:rPr>
          <w:rFonts w:ascii="Times New Roman" w:hAnsi="Times New Roman"/>
          <w:b/>
          <w:u w:val="single"/>
        </w:rPr>
      </w:pPr>
      <w:r>
        <w:rPr>
          <w:rFonts w:ascii="Times New Roman" w:hAnsi="Times New Roman"/>
          <w:b/>
          <w:u w:val="single"/>
        </w:rPr>
        <w:t>Committee for Social Equity</w:t>
      </w:r>
    </w:p>
    <w:p w:rsidR="00671CCD" w:rsidRDefault="00D37F63" w:rsidP="00671CCD">
      <w:pPr>
        <w:ind w:left="360"/>
        <w:rPr>
          <w:rFonts w:ascii="Times New Roman" w:hAnsi="Times New Roman"/>
        </w:rPr>
      </w:pPr>
      <w:r>
        <w:rPr>
          <w:rFonts w:ascii="Times New Roman" w:hAnsi="Times New Roman"/>
        </w:rPr>
        <w:t xml:space="preserve">Commissioner Hawkins </w:t>
      </w:r>
      <w:r w:rsidR="00671CCD">
        <w:rPr>
          <w:rFonts w:ascii="Times New Roman" w:hAnsi="Times New Roman"/>
        </w:rPr>
        <w:t xml:space="preserve">was not in attendance. </w:t>
      </w:r>
    </w:p>
    <w:p w:rsidR="00671CCD" w:rsidRDefault="00671CCD" w:rsidP="00671CCD">
      <w:pPr>
        <w:ind w:left="360"/>
        <w:rPr>
          <w:rFonts w:ascii="Times New Roman" w:hAnsi="Times New Roman"/>
        </w:rPr>
      </w:pPr>
    </w:p>
    <w:p w:rsidR="004849D0" w:rsidRDefault="00671CCD" w:rsidP="00671CCD">
      <w:pPr>
        <w:ind w:left="360"/>
        <w:rPr>
          <w:rFonts w:ascii="Times New Roman" w:hAnsi="Times New Roman"/>
        </w:rPr>
      </w:pPr>
      <w:r>
        <w:rPr>
          <w:rFonts w:ascii="Times New Roman" w:hAnsi="Times New Roman"/>
        </w:rPr>
        <w:t xml:space="preserve">Vice </w:t>
      </w:r>
      <w:proofErr w:type="gramStart"/>
      <w:r>
        <w:rPr>
          <w:rFonts w:ascii="Times New Roman" w:hAnsi="Times New Roman"/>
        </w:rPr>
        <w:t>Chair</w:t>
      </w:r>
      <w:proofErr w:type="gramEnd"/>
      <w:r>
        <w:rPr>
          <w:rFonts w:ascii="Times New Roman" w:hAnsi="Times New Roman"/>
        </w:rPr>
        <w:t xml:space="preserve"> King acknowledged the arrival of Commissioner Cobbler.</w:t>
      </w:r>
    </w:p>
    <w:p w:rsidR="004849D0" w:rsidRDefault="004849D0" w:rsidP="00D41766">
      <w:pPr>
        <w:ind w:left="360"/>
        <w:rPr>
          <w:rFonts w:ascii="Times New Roman" w:hAnsi="Times New Roman"/>
        </w:rPr>
      </w:pPr>
    </w:p>
    <w:p w:rsidR="00D37F63" w:rsidRDefault="00D37F63" w:rsidP="00D41766">
      <w:pPr>
        <w:ind w:left="360"/>
        <w:rPr>
          <w:rFonts w:ascii="Times New Roman" w:hAnsi="Times New Roman"/>
          <w:b/>
          <w:u w:val="single"/>
        </w:rPr>
      </w:pPr>
    </w:p>
    <w:p w:rsidR="00D41766" w:rsidRPr="001F687F" w:rsidRDefault="003C4ECC" w:rsidP="00D41766">
      <w:pPr>
        <w:ind w:left="360"/>
        <w:rPr>
          <w:rFonts w:ascii="Times New Roman" w:hAnsi="Times New Roman"/>
          <w:b/>
          <w:u w:val="single"/>
        </w:rPr>
      </w:pPr>
      <w:proofErr w:type="gramStart"/>
      <w:r w:rsidRPr="001F687F">
        <w:rPr>
          <w:rFonts w:ascii="Times New Roman" w:hAnsi="Times New Roman"/>
          <w:b/>
          <w:u w:val="single"/>
        </w:rPr>
        <w:t>Staff  Report</w:t>
      </w:r>
      <w:proofErr w:type="gramEnd"/>
    </w:p>
    <w:p w:rsidR="000D2C99" w:rsidRDefault="00B9057D" w:rsidP="00671CCD">
      <w:pPr>
        <w:ind w:left="360"/>
        <w:rPr>
          <w:rFonts w:ascii="Times New Roman" w:hAnsi="Times New Roman"/>
        </w:rPr>
      </w:pPr>
      <w:r w:rsidRPr="001F687F">
        <w:rPr>
          <w:rFonts w:ascii="Times New Roman" w:hAnsi="Times New Roman"/>
        </w:rPr>
        <w:t>Love Crossling</w:t>
      </w:r>
      <w:r w:rsidR="00124881">
        <w:rPr>
          <w:rFonts w:ascii="Times New Roman" w:hAnsi="Times New Roman"/>
        </w:rPr>
        <w:t xml:space="preserve"> </w:t>
      </w:r>
      <w:r w:rsidR="00671CCD">
        <w:rPr>
          <w:rFonts w:ascii="Times New Roman" w:hAnsi="Times New Roman"/>
        </w:rPr>
        <w:t>began by sharing that staff report formats would change to include the following components:</w:t>
      </w:r>
    </w:p>
    <w:p w:rsidR="00671CCD" w:rsidRDefault="00671CCD" w:rsidP="00671CCD">
      <w:pPr>
        <w:ind w:left="360"/>
        <w:rPr>
          <w:rFonts w:ascii="Times New Roman" w:hAnsi="Times New Roman"/>
        </w:rPr>
      </w:pPr>
      <w:r>
        <w:rPr>
          <w:rFonts w:ascii="Times New Roman" w:hAnsi="Times New Roman"/>
        </w:rPr>
        <w:tab/>
        <w:t>Updates</w:t>
      </w:r>
    </w:p>
    <w:p w:rsidR="00671CCD" w:rsidRDefault="00671CCD" w:rsidP="00671CCD">
      <w:pPr>
        <w:ind w:left="360"/>
        <w:rPr>
          <w:rFonts w:ascii="Times New Roman" w:hAnsi="Times New Roman"/>
        </w:rPr>
      </w:pPr>
      <w:r>
        <w:rPr>
          <w:rFonts w:ascii="Times New Roman" w:hAnsi="Times New Roman"/>
        </w:rPr>
        <w:tab/>
        <w:t>Follow up on former requests</w:t>
      </w:r>
    </w:p>
    <w:p w:rsidR="00671CCD" w:rsidRDefault="00671CCD" w:rsidP="00671CCD">
      <w:pPr>
        <w:ind w:left="360"/>
        <w:rPr>
          <w:rFonts w:ascii="Times New Roman" w:hAnsi="Times New Roman"/>
        </w:rPr>
      </w:pPr>
      <w:r>
        <w:rPr>
          <w:rFonts w:ascii="Times New Roman" w:hAnsi="Times New Roman"/>
        </w:rPr>
        <w:tab/>
        <w:t>New requests</w:t>
      </w:r>
    </w:p>
    <w:p w:rsidR="00671CCD" w:rsidRDefault="00671CCD" w:rsidP="00671CCD">
      <w:pPr>
        <w:ind w:left="360"/>
        <w:rPr>
          <w:rFonts w:ascii="Times New Roman" w:hAnsi="Times New Roman"/>
        </w:rPr>
      </w:pPr>
    </w:p>
    <w:p w:rsidR="00671CCD" w:rsidRDefault="00671CCD" w:rsidP="00671CCD">
      <w:pPr>
        <w:ind w:left="360"/>
        <w:rPr>
          <w:rFonts w:ascii="Times New Roman" w:hAnsi="Times New Roman"/>
        </w:rPr>
      </w:pPr>
      <w:r>
        <w:rPr>
          <w:rFonts w:ascii="Times New Roman" w:hAnsi="Times New Roman"/>
        </w:rPr>
        <w:t xml:space="preserve">She continued with a reminder about the upcoming retreat, stating that the content </w:t>
      </w:r>
      <w:proofErr w:type="gramStart"/>
      <w:r>
        <w:rPr>
          <w:rFonts w:ascii="Times New Roman" w:hAnsi="Times New Roman"/>
        </w:rPr>
        <w:t>was based</w:t>
      </w:r>
      <w:proofErr w:type="gramEnd"/>
      <w:r>
        <w:rPr>
          <w:rFonts w:ascii="Times New Roman" w:hAnsi="Times New Roman"/>
        </w:rPr>
        <w:t xml:space="preserve"> on feedback received from commissioners. She stressed the more conversation about follow-up on requests was forthcoming.</w:t>
      </w:r>
    </w:p>
    <w:p w:rsidR="00671CCD" w:rsidRDefault="00671CCD" w:rsidP="00671CCD">
      <w:pPr>
        <w:ind w:left="360"/>
        <w:rPr>
          <w:rFonts w:ascii="Times New Roman" w:hAnsi="Times New Roman"/>
        </w:rPr>
      </w:pPr>
    </w:p>
    <w:p w:rsidR="00671CCD" w:rsidRDefault="00671CCD" w:rsidP="00671CCD">
      <w:pPr>
        <w:ind w:left="360"/>
        <w:rPr>
          <w:rFonts w:ascii="Times New Roman" w:hAnsi="Times New Roman"/>
        </w:rPr>
      </w:pPr>
      <w:r>
        <w:rPr>
          <w:rFonts w:ascii="Times New Roman" w:hAnsi="Times New Roman"/>
        </w:rPr>
        <w:lastRenderedPageBreak/>
        <w:t>Crossling reminded commissioners about the deadline of July 1 for programming and asked that for the sake of adequate staff support, commissioners not propose new program dates that fell before July 1. She then highlighted the upcoming Fair Housing Luncheon</w:t>
      </w:r>
      <w:r w:rsidR="00EE339A">
        <w:rPr>
          <w:rFonts w:ascii="Times New Roman" w:hAnsi="Times New Roman"/>
        </w:rPr>
        <w:t xml:space="preserve"> and its theme, </w:t>
      </w:r>
      <w:r w:rsidR="00F42F20">
        <w:rPr>
          <w:rFonts w:ascii="Times New Roman" w:hAnsi="Times New Roman"/>
        </w:rPr>
        <w:t>“</w:t>
      </w:r>
      <w:bookmarkStart w:id="0" w:name="_GoBack"/>
      <w:bookmarkEnd w:id="0"/>
      <w:r w:rsidR="00EE339A">
        <w:rPr>
          <w:rFonts w:ascii="Times New Roman" w:hAnsi="Times New Roman"/>
        </w:rPr>
        <w:t>Fixing Windows, Fixing Systems.</w:t>
      </w:r>
      <w:r w:rsidR="00F42F20">
        <w:rPr>
          <w:rFonts w:ascii="Times New Roman" w:hAnsi="Times New Roman"/>
        </w:rPr>
        <w:t>”</w:t>
      </w:r>
      <w:r w:rsidR="00EE339A">
        <w:rPr>
          <w:rFonts w:ascii="Times New Roman" w:hAnsi="Times New Roman"/>
        </w:rPr>
        <w:t xml:space="preserve"> The goal of the program was to highlight the success stories of people who found it worth their time and money to invest in established homes that others may find less than appealing and stigmatized. She also announced the upcoming Notable Latinos event on April 21, which acknowledged members of the community who advocated for the Latino community. Crossling continued with an announcement about applications now </w:t>
      </w:r>
      <w:proofErr w:type="gramStart"/>
      <w:r w:rsidR="00EE339A">
        <w:rPr>
          <w:rFonts w:ascii="Times New Roman" w:hAnsi="Times New Roman"/>
        </w:rPr>
        <w:t>being accepted</w:t>
      </w:r>
      <w:proofErr w:type="gramEnd"/>
      <w:r w:rsidR="00EE339A">
        <w:rPr>
          <w:rFonts w:ascii="Times New Roman" w:hAnsi="Times New Roman"/>
        </w:rPr>
        <w:t xml:space="preserve"> for Summer Youth Academy, and Jodie Stanley finished with a statement about the CSW’s medical talk program on April 22 at the Greensboro Histor</w:t>
      </w:r>
      <w:r w:rsidR="00F42F20">
        <w:rPr>
          <w:rFonts w:ascii="Times New Roman" w:hAnsi="Times New Roman"/>
        </w:rPr>
        <w:t>y Museum, which was</w:t>
      </w:r>
      <w:r w:rsidR="00EE339A">
        <w:rPr>
          <w:rFonts w:ascii="Times New Roman" w:hAnsi="Times New Roman"/>
        </w:rPr>
        <w:t xml:space="preserve"> a free program focused on women’s health.</w:t>
      </w:r>
    </w:p>
    <w:p w:rsidR="001526FD" w:rsidRDefault="001526FD" w:rsidP="00D36884">
      <w:pPr>
        <w:ind w:left="360"/>
        <w:rPr>
          <w:rFonts w:ascii="Times New Roman" w:hAnsi="Times New Roman"/>
        </w:rPr>
      </w:pPr>
    </w:p>
    <w:p w:rsidR="00EE339A" w:rsidRPr="00EE339A" w:rsidRDefault="00EE339A" w:rsidP="00D36884">
      <w:pPr>
        <w:ind w:left="360"/>
        <w:rPr>
          <w:rFonts w:ascii="Times New Roman" w:hAnsi="Times New Roman"/>
          <w:b/>
        </w:rPr>
      </w:pPr>
    </w:p>
    <w:p w:rsidR="00EE339A" w:rsidRPr="00EE339A" w:rsidRDefault="00EE339A" w:rsidP="00D36884">
      <w:pPr>
        <w:ind w:left="360"/>
        <w:rPr>
          <w:rFonts w:ascii="Times New Roman" w:hAnsi="Times New Roman"/>
          <w:b/>
        </w:rPr>
      </w:pPr>
      <w:r w:rsidRPr="00EE339A">
        <w:rPr>
          <w:rFonts w:ascii="Times New Roman" w:hAnsi="Times New Roman"/>
          <w:b/>
        </w:rPr>
        <w:t>Additional Comments</w:t>
      </w:r>
    </w:p>
    <w:p w:rsidR="00EE339A" w:rsidRDefault="00EE339A" w:rsidP="00D36884">
      <w:pPr>
        <w:ind w:left="360"/>
        <w:rPr>
          <w:rFonts w:ascii="Times New Roman" w:hAnsi="Times New Roman"/>
        </w:rPr>
      </w:pPr>
    </w:p>
    <w:p w:rsidR="00EE339A" w:rsidRDefault="00EE339A" w:rsidP="00D36884">
      <w:pPr>
        <w:ind w:left="360"/>
        <w:rPr>
          <w:rFonts w:ascii="Times New Roman" w:hAnsi="Times New Roman"/>
        </w:rPr>
      </w:pPr>
      <w:r>
        <w:rPr>
          <w:rFonts w:ascii="Times New Roman" w:hAnsi="Times New Roman"/>
        </w:rPr>
        <w:t xml:space="preserve">Vice </w:t>
      </w:r>
      <w:proofErr w:type="gramStart"/>
      <w:r>
        <w:rPr>
          <w:rFonts w:ascii="Times New Roman" w:hAnsi="Times New Roman"/>
        </w:rPr>
        <w:t>Chair</w:t>
      </w:r>
      <w:proofErr w:type="gramEnd"/>
      <w:r>
        <w:rPr>
          <w:rFonts w:ascii="Times New Roman" w:hAnsi="Times New Roman"/>
        </w:rPr>
        <w:t xml:space="preserve"> King welcomed Commissioner Hawkins and invited him to share his report for the Committee for Social Equity. Hawkins shared that the next meeting </w:t>
      </w:r>
      <w:proofErr w:type="gramStart"/>
      <w:r>
        <w:rPr>
          <w:rFonts w:ascii="Times New Roman" w:hAnsi="Times New Roman"/>
        </w:rPr>
        <w:t>was scheduled</w:t>
      </w:r>
      <w:proofErr w:type="gramEnd"/>
      <w:r>
        <w:rPr>
          <w:rFonts w:ascii="Times New Roman" w:hAnsi="Times New Roman"/>
        </w:rPr>
        <w:t xml:space="preserve"> for April 18 at 6pm at Central Library. He added that he had met with the Thrive policy research group the past Tuesday and described upcoming legislation that </w:t>
      </w:r>
      <w:proofErr w:type="gramStart"/>
      <w:r>
        <w:rPr>
          <w:rFonts w:ascii="Times New Roman" w:hAnsi="Times New Roman"/>
        </w:rPr>
        <w:t>was designed</w:t>
      </w:r>
      <w:proofErr w:type="gramEnd"/>
      <w:r>
        <w:rPr>
          <w:rFonts w:ascii="Times New Roman" w:hAnsi="Times New Roman"/>
        </w:rPr>
        <w:t xml:space="preserve"> to make expungement more accessible. </w:t>
      </w:r>
    </w:p>
    <w:p w:rsidR="00EE339A" w:rsidRDefault="00EE339A" w:rsidP="00D36884">
      <w:pPr>
        <w:ind w:left="360"/>
        <w:rPr>
          <w:rFonts w:ascii="Times New Roman" w:hAnsi="Times New Roman"/>
        </w:rPr>
      </w:pPr>
    </w:p>
    <w:p w:rsidR="00EE339A" w:rsidRDefault="00EE339A" w:rsidP="00D36884">
      <w:pPr>
        <w:ind w:left="360"/>
        <w:rPr>
          <w:rFonts w:ascii="Times New Roman" w:hAnsi="Times New Roman"/>
        </w:rPr>
      </w:pPr>
      <w:r>
        <w:rPr>
          <w:rFonts w:ascii="Times New Roman" w:hAnsi="Times New Roman"/>
        </w:rPr>
        <w:t>King commented that she was aware of a program for ex-offenders to support them in starting their own businesses.</w:t>
      </w:r>
    </w:p>
    <w:p w:rsidR="00EE339A" w:rsidRDefault="00EE339A" w:rsidP="00D36884">
      <w:pPr>
        <w:ind w:left="360"/>
        <w:rPr>
          <w:rFonts w:ascii="Times New Roman" w:hAnsi="Times New Roman"/>
        </w:rPr>
      </w:pPr>
    </w:p>
    <w:p w:rsidR="00EE339A" w:rsidRDefault="00EE339A" w:rsidP="00D36884">
      <w:pPr>
        <w:ind w:left="360"/>
        <w:rPr>
          <w:rFonts w:ascii="Times New Roman" w:hAnsi="Times New Roman"/>
        </w:rPr>
      </w:pPr>
    </w:p>
    <w:p w:rsidR="00EE339A" w:rsidRDefault="00EE339A" w:rsidP="00D36884">
      <w:pPr>
        <w:ind w:left="360"/>
        <w:rPr>
          <w:rFonts w:ascii="Times New Roman" w:hAnsi="Times New Roman"/>
        </w:rPr>
      </w:pPr>
      <w:r w:rsidRPr="0094760C">
        <w:rPr>
          <w:rFonts w:ascii="Times New Roman" w:hAnsi="Times New Roman"/>
          <w:b/>
          <w:szCs w:val="24"/>
        </w:rPr>
        <w:t>VI.</w:t>
      </w:r>
      <w:r>
        <w:rPr>
          <w:rFonts w:ascii="Times New Roman" w:hAnsi="Times New Roman"/>
          <w:b/>
          <w:szCs w:val="24"/>
          <w:u w:val="single"/>
        </w:rPr>
        <w:t xml:space="preserve"> </w:t>
      </w:r>
      <w:r w:rsidRPr="0034528C">
        <w:rPr>
          <w:rFonts w:ascii="Times New Roman" w:hAnsi="Times New Roman"/>
          <w:b/>
          <w:szCs w:val="24"/>
          <w:u w:val="single"/>
        </w:rPr>
        <w:t>Review of Meeting Minutes</w:t>
      </w:r>
    </w:p>
    <w:p w:rsidR="00EE339A" w:rsidRDefault="00EE339A" w:rsidP="00D36884">
      <w:pPr>
        <w:ind w:left="360"/>
        <w:rPr>
          <w:rFonts w:ascii="Times New Roman" w:hAnsi="Times New Roman"/>
        </w:rPr>
      </w:pPr>
    </w:p>
    <w:p w:rsidR="001526FD" w:rsidRPr="000409C6" w:rsidRDefault="001526FD" w:rsidP="00EE339A">
      <w:pPr>
        <w:jc w:val="center"/>
        <w:rPr>
          <w:rFonts w:ascii="Times New Roman" w:hAnsi="Times New Roman"/>
          <w:b/>
          <w:szCs w:val="24"/>
        </w:rPr>
      </w:pPr>
      <w:r>
        <w:rPr>
          <w:rFonts w:ascii="Times New Roman" w:hAnsi="Times New Roman"/>
          <w:b/>
          <w:szCs w:val="24"/>
        </w:rPr>
        <w:t xml:space="preserve">Motion to Approve </w:t>
      </w:r>
      <w:r w:rsidR="00EE339A">
        <w:rPr>
          <w:rFonts w:ascii="Times New Roman" w:hAnsi="Times New Roman"/>
          <w:b/>
          <w:szCs w:val="24"/>
        </w:rPr>
        <w:t>the March Minutes</w:t>
      </w:r>
    </w:p>
    <w:p w:rsidR="001526FD" w:rsidRDefault="001526FD" w:rsidP="001526FD">
      <w:pPr>
        <w:jc w:val="center"/>
        <w:rPr>
          <w:rFonts w:ascii="Times New Roman" w:hAnsi="Times New Roman"/>
          <w:szCs w:val="24"/>
        </w:rPr>
      </w:pPr>
      <w:r>
        <w:rPr>
          <w:rFonts w:ascii="Times New Roman" w:hAnsi="Times New Roman"/>
          <w:szCs w:val="24"/>
        </w:rPr>
        <w:t xml:space="preserve">Moved by: Commissioner </w:t>
      </w:r>
      <w:r w:rsidR="00EE339A">
        <w:rPr>
          <w:rFonts w:ascii="Times New Roman" w:hAnsi="Times New Roman"/>
          <w:szCs w:val="24"/>
        </w:rPr>
        <w:t>Cobbler</w:t>
      </w:r>
    </w:p>
    <w:p w:rsidR="001526FD" w:rsidRDefault="001526FD" w:rsidP="001526FD">
      <w:pPr>
        <w:jc w:val="center"/>
        <w:rPr>
          <w:rFonts w:ascii="Times New Roman" w:hAnsi="Times New Roman"/>
          <w:szCs w:val="24"/>
        </w:rPr>
      </w:pPr>
      <w:r>
        <w:rPr>
          <w:rFonts w:ascii="Times New Roman" w:hAnsi="Times New Roman"/>
          <w:szCs w:val="24"/>
        </w:rPr>
        <w:t xml:space="preserve">Seconded by: Commissioner </w:t>
      </w:r>
      <w:r w:rsidR="00EE339A">
        <w:rPr>
          <w:rFonts w:ascii="Times New Roman" w:hAnsi="Times New Roman"/>
          <w:szCs w:val="24"/>
        </w:rPr>
        <w:t>Burkart</w:t>
      </w:r>
    </w:p>
    <w:p w:rsidR="001526FD" w:rsidRDefault="001526FD" w:rsidP="001526FD">
      <w:pPr>
        <w:jc w:val="center"/>
        <w:rPr>
          <w:rFonts w:ascii="Times New Roman" w:hAnsi="Times New Roman"/>
          <w:szCs w:val="24"/>
        </w:rPr>
      </w:pPr>
      <w:r>
        <w:rPr>
          <w:rFonts w:ascii="Times New Roman" w:hAnsi="Times New Roman"/>
          <w:szCs w:val="24"/>
        </w:rPr>
        <w:t>The motion passed unanimously.</w:t>
      </w:r>
    </w:p>
    <w:p w:rsidR="001526FD" w:rsidRDefault="001526FD" w:rsidP="00D36884">
      <w:pPr>
        <w:ind w:left="360"/>
        <w:rPr>
          <w:rFonts w:ascii="Times New Roman" w:hAnsi="Times New Roman"/>
        </w:rPr>
      </w:pPr>
    </w:p>
    <w:p w:rsidR="000D2C99" w:rsidRDefault="000D2C99" w:rsidP="00D36884">
      <w:pPr>
        <w:ind w:left="360"/>
        <w:rPr>
          <w:rFonts w:ascii="Times New Roman" w:hAnsi="Times New Roman"/>
        </w:rPr>
      </w:pPr>
    </w:p>
    <w:p w:rsidR="00C8229A" w:rsidRDefault="00C8229A" w:rsidP="00314ECF">
      <w:pPr>
        <w:rPr>
          <w:rFonts w:ascii="Times New Roman" w:hAnsi="Times New Roman"/>
          <w:b/>
        </w:rPr>
      </w:pPr>
    </w:p>
    <w:p w:rsidR="001526FD" w:rsidRPr="001526FD" w:rsidRDefault="00F378CC" w:rsidP="003F6332">
      <w:pPr>
        <w:rPr>
          <w:rFonts w:ascii="Times New Roman" w:hAnsi="Times New Roman"/>
          <w:b/>
          <w:szCs w:val="24"/>
        </w:rPr>
      </w:pPr>
      <w:r>
        <w:rPr>
          <w:rFonts w:ascii="Times New Roman" w:hAnsi="Times New Roman"/>
        </w:rPr>
        <w:t xml:space="preserve"> </w:t>
      </w:r>
      <w:r w:rsidR="001526FD" w:rsidRPr="001526FD">
        <w:rPr>
          <w:rFonts w:ascii="Times New Roman" w:hAnsi="Times New Roman"/>
          <w:b/>
          <w:szCs w:val="24"/>
        </w:rPr>
        <w:t xml:space="preserve">Additional Comments </w:t>
      </w:r>
    </w:p>
    <w:p w:rsidR="001526FD" w:rsidRDefault="001526FD" w:rsidP="003F6332">
      <w:pPr>
        <w:rPr>
          <w:rFonts w:ascii="Times New Roman" w:hAnsi="Times New Roman"/>
          <w:szCs w:val="24"/>
        </w:rPr>
      </w:pPr>
    </w:p>
    <w:p w:rsidR="002204D7" w:rsidRDefault="002204D7" w:rsidP="003F6332">
      <w:pPr>
        <w:rPr>
          <w:rFonts w:ascii="Times New Roman" w:hAnsi="Times New Roman"/>
          <w:szCs w:val="24"/>
        </w:rPr>
      </w:pPr>
      <w:r>
        <w:rPr>
          <w:rFonts w:ascii="Times New Roman" w:hAnsi="Times New Roman"/>
          <w:szCs w:val="24"/>
        </w:rPr>
        <w:t xml:space="preserve">Vice </w:t>
      </w:r>
      <w:proofErr w:type="gramStart"/>
      <w:r>
        <w:rPr>
          <w:rFonts w:ascii="Times New Roman" w:hAnsi="Times New Roman"/>
          <w:szCs w:val="24"/>
        </w:rPr>
        <w:t>Chair</w:t>
      </w:r>
      <w:proofErr w:type="gramEnd"/>
      <w:r>
        <w:rPr>
          <w:rFonts w:ascii="Times New Roman" w:hAnsi="Times New Roman"/>
          <w:szCs w:val="24"/>
        </w:rPr>
        <w:t xml:space="preserve"> King asked if anyone had any additional comments or questions. Love Crossling suggested that the HRC’s July meeting fell in the same week as the</w:t>
      </w:r>
      <w:r w:rsidR="00F42F20">
        <w:rPr>
          <w:rFonts w:ascii="Times New Roman" w:hAnsi="Times New Roman"/>
          <w:szCs w:val="24"/>
        </w:rPr>
        <w:t xml:space="preserve"> July 4 holiday</w:t>
      </w:r>
      <w:r>
        <w:rPr>
          <w:rFonts w:ascii="Times New Roman" w:hAnsi="Times New Roman"/>
          <w:szCs w:val="24"/>
        </w:rPr>
        <w:t xml:space="preserve"> and asked if the commission wanted to move it to the following week.</w:t>
      </w:r>
    </w:p>
    <w:p w:rsidR="002204D7" w:rsidRDefault="002204D7" w:rsidP="003F6332">
      <w:pPr>
        <w:rPr>
          <w:rFonts w:ascii="Times New Roman" w:hAnsi="Times New Roman"/>
          <w:szCs w:val="24"/>
        </w:rPr>
      </w:pPr>
    </w:p>
    <w:p w:rsidR="002204D7" w:rsidRPr="000409C6" w:rsidRDefault="002204D7" w:rsidP="002204D7">
      <w:pPr>
        <w:jc w:val="center"/>
        <w:rPr>
          <w:rFonts w:ascii="Times New Roman" w:hAnsi="Times New Roman"/>
          <w:b/>
          <w:szCs w:val="24"/>
        </w:rPr>
      </w:pPr>
      <w:r>
        <w:rPr>
          <w:rFonts w:ascii="Times New Roman" w:hAnsi="Times New Roman"/>
          <w:szCs w:val="24"/>
        </w:rPr>
        <w:t xml:space="preserve"> </w:t>
      </w:r>
      <w:r>
        <w:rPr>
          <w:rFonts w:ascii="Times New Roman" w:hAnsi="Times New Roman"/>
          <w:b/>
          <w:szCs w:val="24"/>
        </w:rPr>
        <w:t xml:space="preserve">Motion to </w:t>
      </w:r>
      <w:r>
        <w:rPr>
          <w:rFonts w:ascii="Times New Roman" w:hAnsi="Times New Roman"/>
          <w:b/>
          <w:szCs w:val="24"/>
        </w:rPr>
        <w:t>M</w:t>
      </w:r>
      <w:r w:rsidR="00F42F20">
        <w:rPr>
          <w:rFonts w:ascii="Times New Roman" w:hAnsi="Times New Roman"/>
          <w:b/>
          <w:szCs w:val="24"/>
        </w:rPr>
        <w:t>ove the July 6 Meeting to July 13</w:t>
      </w:r>
    </w:p>
    <w:p w:rsidR="002204D7" w:rsidRDefault="002204D7" w:rsidP="002204D7">
      <w:pPr>
        <w:jc w:val="center"/>
        <w:rPr>
          <w:rFonts w:ascii="Times New Roman" w:hAnsi="Times New Roman"/>
          <w:szCs w:val="24"/>
        </w:rPr>
      </w:pPr>
      <w:r>
        <w:rPr>
          <w:rFonts w:ascii="Times New Roman" w:hAnsi="Times New Roman"/>
          <w:szCs w:val="24"/>
        </w:rPr>
        <w:t xml:space="preserve">Moved by: Commissioner </w:t>
      </w:r>
      <w:r w:rsidR="00F42F20">
        <w:rPr>
          <w:rFonts w:ascii="Times New Roman" w:hAnsi="Times New Roman"/>
          <w:szCs w:val="24"/>
        </w:rPr>
        <w:t>Hawkins</w:t>
      </w:r>
    </w:p>
    <w:p w:rsidR="002204D7" w:rsidRDefault="002204D7" w:rsidP="002204D7">
      <w:pPr>
        <w:jc w:val="center"/>
        <w:rPr>
          <w:rFonts w:ascii="Times New Roman" w:hAnsi="Times New Roman"/>
          <w:szCs w:val="24"/>
        </w:rPr>
      </w:pPr>
      <w:r>
        <w:rPr>
          <w:rFonts w:ascii="Times New Roman" w:hAnsi="Times New Roman"/>
          <w:szCs w:val="24"/>
        </w:rPr>
        <w:t xml:space="preserve">Seconded by: Commissioner </w:t>
      </w:r>
      <w:r w:rsidR="00F42F20">
        <w:rPr>
          <w:rFonts w:ascii="Times New Roman" w:hAnsi="Times New Roman"/>
          <w:szCs w:val="24"/>
        </w:rPr>
        <w:t>Cobbler</w:t>
      </w:r>
    </w:p>
    <w:p w:rsidR="002204D7" w:rsidRDefault="002204D7" w:rsidP="002204D7">
      <w:pPr>
        <w:jc w:val="center"/>
        <w:rPr>
          <w:rFonts w:ascii="Times New Roman" w:hAnsi="Times New Roman"/>
          <w:szCs w:val="24"/>
        </w:rPr>
      </w:pPr>
      <w:r>
        <w:rPr>
          <w:rFonts w:ascii="Times New Roman" w:hAnsi="Times New Roman"/>
          <w:szCs w:val="24"/>
        </w:rPr>
        <w:t>The motion passed unanimously.</w:t>
      </w:r>
    </w:p>
    <w:p w:rsidR="000D2C99" w:rsidRDefault="000D2C99" w:rsidP="003F6332">
      <w:pPr>
        <w:rPr>
          <w:rFonts w:ascii="Times New Roman" w:hAnsi="Times New Roman"/>
          <w:szCs w:val="24"/>
        </w:rPr>
      </w:pPr>
    </w:p>
    <w:p w:rsidR="000D2C99" w:rsidRDefault="000D2C99" w:rsidP="003F6332">
      <w:pPr>
        <w:rPr>
          <w:rFonts w:ascii="Times New Roman" w:hAnsi="Times New Roman"/>
          <w:szCs w:val="24"/>
        </w:rPr>
      </w:pPr>
    </w:p>
    <w:p w:rsidR="00C34C5B" w:rsidRPr="00181E5C" w:rsidRDefault="00C34C5B" w:rsidP="00C34C5B">
      <w:pPr>
        <w:rPr>
          <w:rFonts w:ascii="Times New Roman" w:hAnsi="Times New Roman"/>
          <w:b/>
          <w:szCs w:val="24"/>
        </w:rPr>
      </w:pPr>
      <w:r>
        <w:rPr>
          <w:rFonts w:ascii="Times New Roman" w:hAnsi="Times New Roman"/>
          <w:b/>
          <w:szCs w:val="24"/>
        </w:rPr>
        <w:t>IX</w:t>
      </w:r>
      <w:r w:rsidRPr="00181E5C">
        <w:rPr>
          <w:rFonts w:ascii="Times New Roman" w:hAnsi="Times New Roman"/>
          <w:b/>
          <w:szCs w:val="24"/>
        </w:rPr>
        <w:t>. Adjournment</w:t>
      </w:r>
    </w:p>
    <w:p w:rsidR="00C34C5B" w:rsidRPr="007B237A" w:rsidRDefault="00C34C5B">
      <w:pPr>
        <w:spacing w:after="200" w:line="276" w:lineRule="auto"/>
        <w:rPr>
          <w:rFonts w:ascii="Times New Roman" w:hAnsi="Times New Roman"/>
          <w:szCs w:val="24"/>
        </w:rPr>
      </w:pPr>
    </w:p>
    <w:p w:rsidR="00C34C5B" w:rsidRPr="000409C6" w:rsidRDefault="00C34C5B" w:rsidP="00C34C5B">
      <w:pPr>
        <w:jc w:val="center"/>
        <w:rPr>
          <w:rFonts w:ascii="Times New Roman" w:hAnsi="Times New Roman"/>
          <w:b/>
          <w:szCs w:val="24"/>
        </w:rPr>
      </w:pPr>
      <w:r>
        <w:rPr>
          <w:rFonts w:ascii="Times New Roman" w:hAnsi="Times New Roman"/>
          <w:b/>
          <w:szCs w:val="24"/>
        </w:rPr>
        <w:t xml:space="preserve"> Motion to adjourn.</w:t>
      </w:r>
    </w:p>
    <w:p w:rsidR="00C34C5B" w:rsidRDefault="000D2C99" w:rsidP="00C34C5B">
      <w:pPr>
        <w:jc w:val="center"/>
        <w:rPr>
          <w:rFonts w:ascii="Times New Roman" w:hAnsi="Times New Roman"/>
          <w:szCs w:val="24"/>
        </w:rPr>
      </w:pPr>
      <w:r>
        <w:rPr>
          <w:rFonts w:ascii="Times New Roman" w:hAnsi="Times New Roman"/>
          <w:szCs w:val="24"/>
        </w:rPr>
        <w:t xml:space="preserve">Moved by: Commissioner </w:t>
      </w:r>
      <w:r w:rsidR="00F42F20">
        <w:rPr>
          <w:rFonts w:ascii="Times New Roman" w:hAnsi="Times New Roman"/>
          <w:szCs w:val="24"/>
        </w:rPr>
        <w:t>Cobbler</w:t>
      </w:r>
    </w:p>
    <w:p w:rsidR="00C34C5B" w:rsidRDefault="00C34C5B" w:rsidP="00C34C5B">
      <w:pPr>
        <w:jc w:val="center"/>
        <w:rPr>
          <w:rFonts w:ascii="Times New Roman" w:hAnsi="Times New Roman"/>
          <w:szCs w:val="24"/>
        </w:rPr>
      </w:pPr>
      <w:r>
        <w:rPr>
          <w:rFonts w:ascii="Times New Roman" w:hAnsi="Times New Roman"/>
          <w:szCs w:val="24"/>
        </w:rPr>
        <w:t xml:space="preserve">Seconded by: Commissioner </w:t>
      </w:r>
      <w:r w:rsidR="00F42F20">
        <w:rPr>
          <w:rFonts w:ascii="Times New Roman" w:hAnsi="Times New Roman"/>
          <w:szCs w:val="24"/>
        </w:rPr>
        <w:t>Burkart</w:t>
      </w:r>
    </w:p>
    <w:p w:rsidR="00C34C5B" w:rsidRDefault="004E504B" w:rsidP="00C34C5B">
      <w:pPr>
        <w:jc w:val="center"/>
        <w:rPr>
          <w:rFonts w:ascii="Times New Roman" w:hAnsi="Times New Roman"/>
          <w:szCs w:val="24"/>
        </w:rPr>
      </w:pPr>
      <w:r>
        <w:rPr>
          <w:rFonts w:ascii="Times New Roman" w:hAnsi="Times New Roman"/>
          <w:szCs w:val="24"/>
        </w:rPr>
        <w:t>The motion p</w:t>
      </w:r>
      <w:r w:rsidR="00E87ACC">
        <w:rPr>
          <w:rFonts w:ascii="Times New Roman" w:hAnsi="Times New Roman"/>
          <w:szCs w:val="24"/>
        </w:rPr>
        <w:t xml:space="preserve">assed </w:t>
      </w:r>
      <w:r w:rsidR="00C858D4">
        <w:rPr>
          <w:rFonts w:ascii="Times New Roman" w:hAnsi="Times New Roman"/>
          <w:szCs w:val="24"/>
        </w:rPr>
        <w:t>unanimously</w:t>
      </w:r>
      <w:r w:rsidR="00C34C5B">
        <w:rPr>
          <w:rFonts w:ascii="Times New Roman" w:hAnsi="Times New Roman"/>
          <w:szCs w:val="24"/>
        </w:rPr>
        <w:t xml:space="preserve">. </w:t>
      </w:r>
    </w:p>
    <w:p w:rsidR="002B6C40" w:rsidRPr="007B237A" w:rsidRDefault="002B6C40">
      <w:pPr>
        <w:spacing w:after="200" w:line="276" w:lineRule="auto"/>
        <w:rPr>
          <w:rFonts w:ascii="Times New Roman" w:hAnsi="Times New Roman"/>
          <w:szCs w:val="24"/>
        </w:rPr>
      </w:pPr>
    </w:p>
    <w:p w:rsidR="007E3C3E" w:rsidRDefault="00C34C5B" w:rsidP="007E3C3E">
      <w:pPr>
        <w:spacing w:after="200" w:line="276" w:lineRule="auto"/>
        <w:rPr>
          <w:rFonts w:ascii="Times New Roman" w:hAnsi="Times New Roman"/>
          <w:szCs w:val="24"/>
        </w:rPr>
      </w:pPr>
      <w:r>
        <w:rPr>
          <w:rFonts w:ascii="Times New Roman" w:hAnsi="Times New Roman"/>
          <w:szCs w:val="24"/>
        </w:rPr>
        <w:t>Meeting adjourned at</w:t>
      </w:r>
      <w:r w:rsidR="002B6C40" w:rsidRPr="007B237A">
        <w:rPr>
          <w:rFonts w:ascii="Times New Roman" w:hAnsi="Times New Roman"/>
          <w:szCs w:val="24"/>
        </w:rPr>
        <w:t xml:space="preserve"> </w:t>
      </w:r>
      <w:r w:rsidR="00F42F20">
        <w:rPr>
          <w:rFonts w:ascii="Times New Roman" w:hAnsi="Times New Roman"/>
          <w:szCs w:val="24"/>
        </w:rPr>
        <w:t>6:39</w:t>
      </w:r>
      <w:r w:rsidR="000D56F8">
        <w:rPr>
          <w:rFonts w:ascii="Times New Roman" w:hAnsi="Times New Roman"/>
          <w:szCs w:val="24"/>
        </w:rPr>
        <w:t xml:space="preserve"> </w:t>
      </w:r>
      <w:r w:rsidR="00F72D76" w:rsidRPr="007B237A">
        <w:rPr>
          <w:rFonts w:ascii="Times New Roman" w:hAnsi="Times New Roman"/>
          <w:szCs w:val="24"/>
        </w:rPr>
        <w:t>pm</w:t>
      </w:r>
      <w:r>
        <w:rPr>
          <w:rFonts w:ascii="Times New Roman" w:hAnsi="Times New Roman"/>
          <w:szCs w:val="24"/>
        </w:rPr>
        <w:t>.</w:t>
      </w:r>
    </w:p>
    <w:p w:rsidR="002C5E7B" w:rsidRDefault="002C5E7B" w:rsidP="007E3C3E">
      <w:pPr>
        <w:spacing w:after="200" w:line="276" w:lineRule="auto"/>
        <w:rPr>
          <w:rFonts w:ascii="Times New Roman" w:hAnsi="Times New Roman"/>
          <w:b/>
          <w:szCs w:val="24"/>
        </w:rPr>
      </w:pPr>
    </w:p>
    <w:p w:rsidR="003F6332" w:rsidRDefault="007E3C3E" w:rsidP="007E3C3E">
      <w:pPr>
        <w:spacing w:after="200" w:line="276" w:lineRule="auto"/>
        <w:rPr>
          <w:rFonts w:ascii="Times New Roman" w:hAnsi="Times New Roman"/>
          <w:szCs w:val="24"/>
        </w:rPr>
      </w:pPr>
      <w:r>
        <w:rPr>
          <w:rFonts w:ascii="Times New Roman" w:hAnsi="Times New Roman"/>
          <w:b/>
          <w:szCs w:val="24"/>
        </w:rPr>
        <w:t>M</w:t>
      </w:r>
      <w:r w:rsidR="003F6332">
        <w:rPr>
          <w:rFonts w:ascii="Times New Roman" w:hAnsi="Times New Roman"/>
          <w:szCs w:val="24"/>
        </w:rPr>
        <w:t>inutes Approved by:</w:t>
      </w:r>
    </w:p>
    <w:p w:rsidR="003F6332" w:rsidRDefault="003F6332" w:rsidP="003F6332">
      <w:pPr>
        <w:rPr>
          <w:rFonts w:ascii="Times New Roman" w:hAnsi="Times New Roman"/>
          <w:szCs w:val="24"/>
        </w:rPr>
      </w:pPr>
    </w:p>
    <w:p w:rsidR="003F6332" w:rsidRPr="0041415F" w:rsidRDefault="003F6332" w:rsidP="003F6332">
      <w:pPr>
        <w:jc w:val="both"/>
        <w:rPr>
          <w:rFonts w:ascii="Times New Roman" w:eastAsia="Calibri" w:hAnsi="Times New Roman"/>
          <w:color w:val="000000"/>
          <w:szCs w:val="24"/>
        </w:rPr>
      </w:pPr>
    </w:p>
    <w:p w:rsidR="003F6332" w:rsidRPr="0041415F" w:rsidRDefault="0094760C" w:rsidP="003F6332">
      <w:pPr>
        <w:jc w:val="both"/>
        <w:rPr>
          <w:rFonts w:ascii="Times New Roman" w:eastAsia="Calibri" w:hAnsi="Times New Roman"/>
          <w:color w:val="000000"/>
          <w:szCs w:val="24"/>
        </w:rPr>
      </w:pPr>
      <w:r>
        <w:rPr>
          <w:rFonts w:ascii="Times New Roman" w:eastAsia="Calibri" w:hAnsi="Times New Roman"/>
          <w:color w:val="000000"/>
          <w:szCs w:val="24"/>
        </w:rPr>
        <w:t>Signed</w:t>
      </w:r>
      <w:proofErr w:type="gramStart"/>
      <w:r>
        <w:rPr>
          <w:rFonts w:ascii="Times New Roman" w:eastAsia="Calibri" w:hAnsi="Times New Roman"/>
          <w:color w:val="000000"/>
          <w:szCs w:val="24"/>
        </w:rPr>
        <w:t>:</w:t>
      </w:r>
      <w:r w:rsidR="003F6332">
        <w:rPr>
          <w:rFonts w:ascii="Times New Roman" w:eastAsia="Calibri" w:hAnsi="Times New Roman"/>
          <w:color w:val="000000"/>
          <w:szCs w:val="24"/>
        </w:rPr>
        <w:t>_</w:t>
      </w:r>
      <w:proofErr w:type="gramEnd"/>
      <w:r w:rsidR="003F6332">
        <w:rPr>
          <w:rFonts w:ascii="Times New Roman" w:eastAsia="Calibri" w:hAnsi="Times New Roman"/>
          <w:color w:val="000000"/>
          <w:szCs w:val="24"/>
        </w:rPr>
        <w:t>___________________________</w:t>
      </w:r>
      <w:r>
        <w:rPr>
          <w:rFonts w:ascii="Times New Roman" w:eastAsia="Calibri" w:hAnsi="Times New Roman"/>
          <w:color w:val="000000"/>
          <w:szCs w:val="24"/>
        </w:rPr>
        <w:t>_</w:t>
      </w:r>
      <w:r>
        <w:rPr>
          <w:rFonts w:ascii="Times New Roman" w:eastAsia="Calibri" w:hAnsi="Times New Roman"/>
          <w:color w:val="000000"/>
          <w:szCs w:val="24"/>
        </w:rPr>
        <w:tab/>
        <w:t xml:space="preserve"> </w:t>
      </w:r>
      <w:r>
        <w:rPr>
          <w:rFonts w:ascii="Times New Roman" w:eastAsia="Calibri" w:hAnsi="Times New Roman"/>
          <w:color w:val="000000"/>
          <w:szCs w:val="24"/>
        </w:rPr>
        <w:tab/>
        <w:t xml:space="preserve">  </w:t>
      </w:r>
      <w:r w:rsidR="003F6332">
        <w:rPr>
          <w:rFonts w:ascii="Times New Roman" w:eastAsia="Calibri" w:hAnsi="Times New Roman"/>
          <w:color w:val="000000"/>
          <w:szCs w:val="24"/>
        </w:rPr>
        <w:t>_______/_________/_________</w:t>
      </w:r>
    </w:p>
    <w:p w:rsidR="003F6332" w:rsidRPr="0041415F" w:rsidRDefault="003F6332" w:rsidP="003F6332">
      <w:pPr>
        <w:jc w:val="both"/>
        <w:rPr>
          <w:rFonts w:ascii="Times New Roman" w:eastAsia="Calibri" w:hAnsi="Times New Roman"/>
          <w:b/>
          <w:color w:val="000000"/>
          <w:szCs w:val="24"/>
        </w:rPr>
      </w:pPr>
      <w:r w:rsidRPr="0041415F">
        <w:rPr>
          <w:rFonts w:ascii="Times New Roman" w:eastAsia="Calibri" w:hAnsi="Times New Roman"/>
          <w:color w:val="000000"/>
          <w:szCs w:val="24"/>
        </w:rPr>
        <w:tab/>
      </w:r>
      <w:r w:rsidRPr="0041415F">
        <w:rPr>
          <w:rFonts w:ascii="Times New Roman" w:eastAsia="Calibri" w:hAnsi="Times New Roman"/>
          <w:b/>
          <w:color w:val="000000"/>
          <w:szCs w:val="24"/>
        </w:rPr>
        <w:t xml:space="preserve">             C</w:t>
      </w:r>
      <w:r w:rsidR="0094760C">
        <w:rPr>
          <w:rFonts w:ascii="Times New Roman" w:eastAsia="Calibri" w:hAnsi="Times New Roman"/>
          <w:b/>
          <w:color w:val="000000"/>
          <w:szCs w:val="24"/>
        </w:rPr>
        <w:t>hairperson</w:t>
      </w:r>
      <w:r w:rsidR="0094760C">
        <w:rPr>
          <w:rFonts w:ascii="Times New Roman" w:eastAsia="Calibri" w:hAnsi="Times New Roman"/>
          <w:b/>
          <w:color w:val="000000"/>
          <w:szCs w:val="24"/>
        </w:rPr>
        <w:tab/>
      </w:r>
      <w:r w:rsidR="0094760C">
        <w:rPr>
          <w:rFonts w:ascii="Times New Roman" w:eastAsia="Calibri" w:hAnsi="Times New Roman"/>
          <w:b/>
          <w:color w:val="000000"/>
          <w:szCs w:val="24"/>
        </w:rPr>
        <w:tab/>
      </w:r>
      <w:r w:rsidR="0094760C">
        <w:rPr>
          <w:rFonts w:ascii="Times New Roman" w:eastAsia="Calibri" w:hAnsi="Times New Roman"/>
          <w:b/>
          <w:color w:val="000000"/>
          <w:szCs w:val="24"/>
        </w:rPr>
        <w:tab/>
      </w:r>
      <w:r w:rsidR="0094760C">
        <w:rPr>
          <w:rFonts w:ascii="Times New Roman" w:eastAsia="Calibri" w:hAnsi="Times New Roman"/>
          <w:b/>
          <w:color w:val="000000"/>
          <w:szCs w:val="24"/>
        </w:rPr>
        <w:tab/>
      </w:r>
      <w:r w:rsidR="0094760C">
        <w:rPr>
          <w:rFonts w:ascii="Times New Roman" w:eastAsia="Calibri" w:hAnsi="Times New Roman"/>
          <w:b/>
          <w:color w:val="000000"/>
          <w:szCs w:val="24"/>
        </w:rPr>
        <w:tab/>
      </w:r>
      <w:r w:rsidR="0094760C">
        <w:rPr>
          <w:rFonts w:ascii="Times New Roman" w:eastAsia="Calibri" w:hAnsi="Times New Roman"/>
          <w:b/>
          <w:color w:val="000000"/>
          <w:szCs w:val="24"/>
        </w:rPr>
        <w:tab/>
      </w:r>
      <w:r w:rsidRPr="0041415F">
        <w:rPr>
          <w:rFonts w:ascii="Times New Roman" w:eastAsia="Calibri" w:hAnsi="Times New Roman"/>
          <w:b/>
          <w:color w:val="000000"/>
          <w:szCs w:val="24"/>
        </w:rPr>
        <w:t>Date</w:t>
      </w:r>
    </w:p>
    <w:p w:rsidR="003F6332" w:rsidRPr="0041415F" w:rsidRDefault="003F6332" w:rsidP="003F6332">
      <w:pPr>
        <w:keepNext/>
        <w:jc w:val="both"/>
        <w:rPr>
          <w:rFonts w:ascii="Times New Roman" w:eastAsia="Calibri" w:hAnsi="Times New Roman"/>
          <w:b/>
          <w:color w:val="000000"/>
          <w:szCs w:val="24"/>
        </w:rPr>
      </w:pPr>
      <w:r w:rsidRPr="0041415F">
        <w:rPr>
          <w:rFonts w:ascii="Times New Roman" w:eastAsia="Calibri" w:hAnsi="Times New Roman"/>
          <w:b/>
          <w:color w:val="000000"/>
          <w:szCs w:val="24"/>
        </w:rPr>
        <w:t>Greensboro Human Relations Commission</w:t>
      </w:r>
    </w:p>
    <w:p w:rsidR="003F6332" w:rsidRPr="0041415F" w:rsidRDefault="003F6332" w:rsidP="003F6332">
      <w:pPr>
        <w:pStyle w:val="BodyText"/>
        <w:rPr>
          <w:rFonts w:ascii="Times New Roman" w:hAnsi="Times New Roman"/>
          <w:b/>
          <w:szCs w:val="24"/>
        </w:rPr>
      </w:pPr>
    </w:p>
    <w:p w:rsidR="003F6332" w:rsidRPr="0041415F" w:rsidRDefault="003F6332" w:rsidP="003F6332">
      <w:pPr>
        <w:rPr>
          <w:rFonts w:ascii="Times New Roman" w:hAnsi="Times New Roman"/>
          <w:szCs w:val="24"/>
        </w:rPr>
      </w:pPr>
    </w:p>
    <w:p w:rsidR="003F6332" w:rsidRPr="0041415F" w:rsidRDefault="003F6332" w:rsidP="003F6332">
      <w:pPr>
        <w:rPr>
          <w:rFonts w:ascii="Times New Roman" w:hAnsi="Times New Roman"/>
          <w:szCs w:val="24"/>
        </w:rPr>
      </w:pPr>
    </w:p>
    <w:p w:rsidR="003F6332" w:rsidRDefault="003F6332" w:rsidP="003F6332"/>
    <w:p w:rsidR="005A204F" w:rsidRDefault="005A204F"/>
    <w:sectPr w:rsidR="005A204F" w:rsidSect="001F5315">
      <w:headerReference w:type="default" r:id="rId8"/>
      <w:footerReference w:type="even" r:id="rId9"/>
      <w:footerReference w:type="default" r:id="rId10"/>
      <w:headerReference w:type="first" r:id="rId11"/>
      <w:footerReference w:type="first" r:id="rId12"/>
      <w:pgSz w:w="12240" w:h="15840" w:code="1"/>
      <w:pgMar w:top="720" w:right="1296" w:bottom="576" w:left="1296" w:header="576" w:footer="717" w:gutter="0"/>
      <w:pgNumType w:fmt="numberInDash" w:chapStyle="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1D48" w:rsidRDefault="00391D48" w:rsidP="00FA4A23">
      <w:r>
        <w:separator/>
      </w:r>
    </w:p>
  </w:endnote>
  <w:endnote w:type="continuationSeparator" w:id="0">
    <w:p w:rsidR="00391D48" w:rsidRDefault="00391D48" w:rsidP="00FA4A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2AF1" w:rsidRDefault="0039434F">
    <w:pPr>
      <w:pStyle w:val="Footer"/>
      <w:framePr w:wrap="around" w:vAnchor="text" w:hAnchor="margin" w:xAlign="center" w:y="1"/>
      <w:rPr>
        <w:rStyle w:val="PageNumber"/>
      </w:rPr>
    </w:pPr>
    <w:r>
      <w:rPr>
        <w:rStyle w:val="PageNumber"/>
      </w:rPr>
      <w:fldChar w:fldCharType="begin"/>
    </w:r>
    <w:r w:rsidR="003E2AF1">
      <w:rPr>
        <w:rStyle w:val="PageNumber"/>
      </w:rPr>
      <w:instrText xml:space="preserve">PAGE  </w:instrText>
    </w:r>
    <w:r>
      <w:rPr>
        <w:rStyle w:val="PageNumber"/>
      </w:rPr>
      <w:fldChar w:fldCharType="separate"/>
    </w:r>
    <w:r w:rsidR="003E2AF1">
      <w:rPr>
        <w:rStyle w:val="PageNumber"/>
        <w:noProof/>
      </w:rPr>
      <w:t>2</w:t>
    </w:r>
    <w:r>
      <w:rPr>
        <w:rStyle w:val="PageNumber"/>
      </w:rPr>
      <w:fldChar w:fldCharType="end"/>
    </w:r>
  </w:p>
  <w:p w:rsidR="003E2AF1" w:rsidRDefault="003E2AF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2AF1" w:rsidRPr="009A3B2E" w:rsidRDefault="00525471" w:rsidP="001F5315">
    <w:pPr>
      <w:pStyle w:val="Footer"/>
      <w:jc w:val="right"/>
      <w:rPr>
        <w:color w:val="808080"/>
        <w:sz w:val="20"/>
      </w:rPr>
    </w:pPr>
    <w:r>
      <w:fldChar w:fldCharType="begin"/>
    </w:r>
    <w:r>
      <w:instrText xml:space="preserve"> PAGE   \* MERGEFORMAT </w:instrText>
    </w:r>
    <w:r>
      <w:fldChar w:fldCharType="separate"/>
    </w:r>
    <w:r w:rsidR="00F42F20">
      <w:rPr>
        <w:noProof/>
      </w:rPr>
      <w:t>- 5 -</w:t>
    </w:r>
    <w:r>
      <w:rPr>
        <w:noProof/>
      </w:rPr>
      <w:fldChar w:fldCharType="end"/>
    </w:r>
    <w:r w:rsidR="003E2AF1">
      <w:t xml:space="preserve">                                 </w:t>
    </w:r>
    <w:r w:rsidR="003E2AF1">
      <w:rPr>
        <w:color w:val="808080"/>
        <w:sz w:val="20"/>
      </w:rPr>
      <w:t>Prepared by Jodie Stanley</w:t>
    </w:r>
  </w:p>
  <w:p w:rsidR="003E2AF1" w:rsidRDefault="003E2AF1">
    <w:pPr>
      <w:pStyle w:val="Footer"/>
      <w:jc w:val="center"/>
    </w:pPr>
  </w:p>
  <w:p w:rsidR="003E2AF1" w:rsidRDefault="003E2AF1" w:rsidP="001F5315">
    <w:pPr>
      <w:pStyle w:val="Footer"/>
      <w:ind w:right="360"/>
      <w:jc w:val="righ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2AF1" w:rsidRPr="009A3B2E" w:rsidRDefault="003E2AF1" w:rsidP="001F5315">
    <w:pPr>
      <w:pStyle w:val="Footer"/>
      <w:jc w:val="right"/>
      <w:rPr>
        <w:color w:val="808080"/>
        <w:sz w:val="20"/>
      </w:rPr>
    </w:pPr>
    <w:r>
      <w:t xml:space="preserve">-1-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1D48" w:rsidRDefault="00391D48" w:rsidP="00FA4A23">
      <w:r>
        <w:separator/>
      </w:r>
    </w:p>
  </w:footnote>
  <w:footnote w:type="continuationSeparator" w:id="0">
    <w:p w:rsidR="00391D48" w:rsidRDefault="00391D48" w:rsidP="00FA4A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2AF1" w:rsidRDefault="003E2AF1" w:rsidP="001F5315">
    <w:pPr>
      <w:pStyle w:val="Header"/>
      <w:jc w:val="right"/>
      <w:rPr>
        <w:rFonts w:ascii="Arial" w:hAnsi="Arial" w:cs="Arial"/>
      </w:rPr>
    </w:pPr>
  </w:p>
  <w:p w:rsidR="003E2AF1" w:rsidRDefault="003E2AF1" w:rsidP="001F5315">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2AF1" w:rsidRDefault="00F42F20" w:rsidP="001F5315">
    <w:pPr>
      <w:pStyle w:val="Header"/>
      <w:jc w:val="center"/>
    </w:pPr>
    <w:sdt>
      <w:sdtPr>
        <w:id w:val="29370231"/>
        <w:docPartObj>
          <w:docPartGallery w:val="Watermarks"/>
          <w:docPartUnique/>
        </w:docPartObj>
      </w:sdtPr>
      <w:sdtEndPr/>
      <w:sdtContent>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3E2AF1">
      <w:rPr>
        <w:rFonts w:ascii="Arial" w:hAnsi="Arial" w:cs="Arial"/>
        <w:noProof/>
      </w:rPr>
      <w:drawing>
        <wp:inline distT="0" distB="0" distL="0" distR="0">
          <wp:extent cx="1581150" cy="1562100"/>
          <wp:effectExtent l="19050" t="0" r="0" b="0"/>
          <wp:docPr id="3" name="Picture 1" descr="U:\HRC\HRC logo f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HRC\HRC logo final.jpg"/>
                  <pic:cNvPicPr>
                    <a:picLocks noChangeAspect="1" noChangeArrowheads="1"/>
                  </pic:cNvPicPr>
                </pic:nvPicPr>
                <pic:blipFill>
                  <a:blip r:embed="rId1"/>
                  <a:srcRect/>
                  <a:stretch>
                    <a:fillRect/>
                  </a:stretch>
                </pic:blipFill>
                <pic:spPr bwMode="auto">
                  <a:xfrm>
                    <a:off x="0" y="0"/>
                    <a:ext cx="1581150" cy="15621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FA2228E"/>
    <w:multiLevelType w:val="hybridMultilevel"/>
    <w:tmpl w:val="A9B64B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2126235"/>
    <w:multiLevelType w:val="hybridMultilevel"/>
    <w:tmpl w:val="1034D9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6332"/>
    <w:rsid w:val="00000438"/>
    <w:rsid w:val="00016C4A"/>
    <w:rsid w:val="000409C6"/>
    <w:rsid w:val="000826DA"/>
    <w:rsid w:val="000B3620"/>
    <w:rsid w:val="000D2C99"/>
    <w:rsid w:val="000D56F8"/>
    <w:rsid w:val="000E2269"/>
    <w:rsid w:val="000F4293"/>
    <w:rsid w:val="001066D3"/>
    <w:rsid w:val="00124881"/>
    <w:rsid w:val="00150E6A"/>
    <w:rsid w:val="001526FD"/>
    <w:rsid w:val="00153C94"/>
    <w:rsid w:val="00155B09"/>
    <w:rsid w:val="00174AEF"/>
    <w:rsid w:val="001B2934"/>
    <w:rsid w:val="001C74F9"/>
    <w:rsid w:val="001C7DAD"/>
    <w:rsid w:val="001D523D"/>
    <w:rsid w:val="001D71CE"/>
    <w:rsid w:val="001E7B75"/>
    <w:rsid w:val="001F5315"/>
    <w:rsid w:val="001F687F"/>
    <w:rsid w:val="00203299"/>
    <w:rsid w:val="002204D7"/>
    <w:rsid w:val="00221B3C"/>
    <w:rsid w:val="00232199"/>
    <w:rsid w:val="002456F0"/>
    <w:rsid w:val="00245DF6"/>
    <w:rsid w:val="00254C11"/>
    <w:rsid w:val="00282D06"/>
    <w:rsid w:val="002832DB"/>
    <w:rsid w:val="002A3C35"/>
    <w:rsid w:val="002B66EE"/>
    <w:rsid w:val="002B6C40"/>
    <w:rsid w:val="002C5E7B"/>
    <w:rsid w:val="002C687B"/>
    <w:rsid w:val="002C710E"/>
    <w:rsid w:val="002D041B"/>
    <w:rsid w:val="002F0295"/>
    <w:rsid w:val="00306FFA"/>
    <w:rsid w:val="00314ECF"/>
    <w:rsid w:val="0033117C"/>
    <w:rsid w:val="00335058"/>
    <w:rsid w:val="00340299"/>
    <w:rsid w:val="00340AFB"/>
    <w:rsid w:val="00343BC4"/>
    <w:rsid w:val="0034528C"/>
    <w:rsid w:val="00355829"/>
    <w:rsid w:val="0035583B"/>
    <w:rsid w:val="003656A6"/>
    <w:rsid w:val="003731D4"/>
    <w:rsid w:val="00391D48"/>
    <w:rsid w:val="0039434F"/>
    <w:rsid w:val="003C4ECC"/>
    <w:rsid w:val="003E2AF1"/>
    <w:rsid w:val="003F37B7"/>
    <w:rsid w:val="003F6332"/>
    <w:rsid w:val="00412C77"/>
    <w:rsid w:val="00414807"/>
    <w:rsid w:val="0042265E"/>
    <w:rsid w:val="0042570D"/>
    <w:rsid w:val="004274EC"/>
    <w:rsid w:val="00434D6C"/>
    <w:rsid w:val="00452870"/>
    <w:rsid w:val="004626C0"/>
    <w:rsid w:val="00466459"/>
    <w:rsid w:val="004849D0"/>
    <w:rsid w:val="0049121E"/>
    <w:rsid w:val="004A7687"/>
    <w:rsid w:val="004B181F"/>
    <w:rsid w:val="004B1E77"/>
    <w:rsid w:val="004C1DAC"/>
    <w:rsid w:val="004D237B"/>
    <w:rsid w:val="004E504B"/>
    <w:rsid w:val="0051699C"/>
    <w:rsid w:val="00525471"/>
    <w:rsid w:val="005379A3"/>
    <w:rsid w:val="005527C3"/>
    <w:rsid w:val="00554098"/>
    <w:rsid w:val="00575B5D"/>
    <w:rsid w:val="005A0771"/>
    <w:rsid w:val="005A204F"/>
    <w:rsid w:val="005B1D8D"/>
    <w:rsid w:val="005C1638"/>
    <w:rsid w:val="005C61DF"/>
    <w:rsid w:val="005D3338"/>
    <w:rsid w:val="005E4207"/>
    <w:rsid w:val="005E56B4"/>
    <w:rsid w:val="0060262A"/>
    <w:rsid w:val="00602890"/>
    <w:rsid w:val="00616021"/>
    <w:rsid w:val="00635EED"/>
    <w:rsid w:val="00650C3A"/>
    <w:rsid w:val="0065276D"/>
    <w:rsid w:val="00655B70"/>
    <w:rsid w:val="00666897"/>
    <w:rsid w:val="00671CCD"/>
    <w:rsid w:val="0069485D"/>
    <w:rsid w:val="00696F0F"/>
    <w:rsid w:val="006A5DEB"/>
    <w:rsid w:val="006B77C9"/>
    <w:rsid w:val="006C23D4"/>
    <w:rsid w:val="006D5F9D"/>
    <w:rsid w:val="006E2D90"/>
    <w:rsid w:val="006F5DBD"/>
    <w:rsid w:val="00703603"/>
    <w:rsid w:val="00751E98"/>
    <w:rsid w:val="00761EC3"/>
    <w:rsid w:val="0076645B"/>
    <w:rsid w:val="00772DFD"/>
    <w:rsid w:val="00782E57"/>
    <w:rsid w:val="00784F83"/>
    <w:rsid w:val="007B237A"/>
    <w:rsid w:val="007B5A7A"/>
    <w:rsid w:val="007C163E"/>
    <w:rsid w:val="007C541A"/>
    <w:rsid w:val="007E3C3E"/>
    <w:rsid w:val="007F1326"/>
    <w:rsid w:val="008002DF"/>
    <w:rsid w:val="00806C28"/>
    <w:rsid w:val="00821BCF"/>
    <w:rsid w:val="00827A63"/>
    <w:rsid w:val="00845AB6"/>
    <w:rsid w:val="00851252"/>
    <w:rsid w:val="008676E6"/>
    <w:rsid w:val="008B09B3"/>
    <w:rsid w:val="008C6DD6"/>
    <w:rsid w:val="008D51DB"/>
    <w:rsid w:val="008D6282"/>
    <w:rsid w:val="008E0306"/>
    <w:rsid w:val="008F3DEF"/>
    <w:rsid w:val="0090603D"/>
    <w:rsid w:val="009079DB"/>
    <w:rsid w:val="0092073D"/>
    <w:rsid w:val="0094760C"/>
    <w:rsid w:val="00965BEA"/>
    <w:rsid w:val="00991697"/>
    <w:rsid w:val="00995036"/>
    <w:rsid w:val="009B4252"/>
    <w:rsid w:val="009C3AD1"/>
    <w:rsid w:val="009C4708"/>
    <w:rsid w:val="009E7A88"/>
    <w:rsid w:val="009F2E15"/>
    <w:rsid w:val="009F7DFF"/>
    <w:rsid w:val="00A04663"/>
    <w:rsid w:val="00A31505"/>
    <w:rsid w:val="00A35566"/>
    <w:rsid w:val="00A527D4"/>
    <w:rsid w:val="00A74425"/>
    <w:rsid w:val="00A75CA8"/>
    <w:rsid w:val="00A9185C"/>
    <w:rsid w:val="00AB58B1"/>
    <w:rsid w:val="00AB6B91"/>
    <w:rsid w:val="00AC2B98"/>
    <w:rsid w:val="00AC3CE8"/>
    <w:rsid w:val="00AD1BC7"/>
    <w:rsid w:val="00B07EFB"/>
    <w:rsid w:val="00B261FF"/>
    <w:rsid w:val="00B30814"/>
    <w:rsid w:val="00B32BCC"/>
    <w:rsid w:val="00B46917"/>
    <w:rsid w:val="00B50F30"/>
    <w:rsid w:val="00B548DA"/>
    <w:rsid w:val="00B77C03"/>
    <w:rsid w:val="00B81E03"/>
    <w:rsid w:val="00B9057D"/>
    <w:rsid w:val="00BC1E14"/>
    <w:rsid w:val="00C23C06"/>
    <w:rsid w:val="00C2578A"/>
    <w:rsid w:val="00C30819"/>
    <w:rsid w:val="00C34C5B"/>
    <w:rsid w:val="00C3632B"/>
    <w:rsid w:val="00C8229A"/>
    <w:rsid w:val="00C858D4"/>
    <w:rsid w:val="00CA0489"/>
    <w:rsid w:val="00CA2081"/>
    <w:rsid w:val="00CB07FD"/>
    <w:rsid w:val="00CB58D1"/>
    <w:rsid w:val="00CC3A69"/>
    <w:rsid w:val="00CC4370"/>
    <w:rsid w:val="00CD0A00"/>
    <w:rsid w:val="00D05EF4"/>
    <w:rsid w:val="00D05F85"/>
    <w:rsid w:val="00D1728E"/>
    <w:rsid w:val="00D36884"/>
    <w:rsid w:val="00D37F63"/>
    <w:rsid w:val="00D41766"/>
    <w:rsid w:val="00D462C3"/>
    <w:rsid w:val="00D51B77"/>
    <w:rsid w:val="00D6028B"/>
    <w:rsid w:val="00D801D1"/>
    <w:rsid w:val="00D90BED"/>
    <w:rsid w:val="00D91923"/>
    <w:rsid w:val="00D9682E"/>
    <w:rsid w:val="00DA135E"/>
    <w:rsid w:val="00DB00AF"/>
    <w:rsid w:val="00DE3158"/>
    <w:rsid w:val="00DE54B8"/>
    <w:rsid w:val="00DE64C9"/>
    <w:rsid w:val="00E039F6"/>
    <w:rsid w:val="00E1186D"/>
    <w:rsid w:val="00E64018"/>
    <w:rsid w:val="00E8090C"/>
    <w:rsid w:val="00E87ACC"/>
    <w:rsid w:val="00E92F39"/>
    <w:rsid w:val="00EA240D"/>
    <w:rsid w:val="00EA29DB"/>
    <w:rsid w:val="00EA6BDA"/>
    <w:rsid w:val="00EB4AD9"/>
    <w:rsid w:val="00EB4FCD"/>
    <w:rsid w:val="00EC259F"/>
    <w:rsid w:val="00EE0922"/>
    <w:rsid w:val="00EE339A"/>
    <w:rsid w:val="00EF6D88"/>
    <w:rsid w:val="00F02B4D"/>
    <w:rsid w:val="00F320B9"/>
    <w:rsid w:val="00F378CC"/>
    <w:rsid w:val="00F42F20"/>
    <w:rsid w:val="00F443EB"/>
    <w:rsid w:val="00F47E37"/>
    <w:rsid w:val="00F60630"/>
    <w:rsid w:val="00F72610"/>
    <w:rsid w:val="00F72D76"/>
    <w:rsid w:val="00F84288"/>
    <w:rsid w:val="00F86CFA"/>
    <w:rsid w:val="00F93319"/>
    <w:rsid w:val="00FA1E55"/>
    <w:rsid w:val="00FA4A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0C2D8E4"/>
  <w15:docId w15:val="{5064BA90-3F51-4286-AB76-FE4C65ACB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6332"/>
    <w:pPr>
      <w:spacing w:after="0" w:line="240" w:lineRule="auto"/>
    </w:pPr>
    <w:rPr>
      <w:rFonts w:ascii="Bookman Old Style" w:eastAsia="Times New Roman" w:hAnsi="Bookman Old Style"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3F6332"/>
    <w:pPr>
      <w:jc w:val="both"/>
    </w:pPr>
  </w:style>
  <w:style w:type="character" w:customStyle="1" w:styleId="BodyTextChar">
    <w:name w:val="Body Text Char"/>
    <w:basedOn w:val="DefaultParagraphFont"/>
    <w:link w:val="BodyText"/>
    <w:rsid w:val="003F6332"/>
    <w:rPr>
      <w:rFonts w:ascii="Bookman Old Style" w:eastAsia="Times New Roman" w:hAnsi="Bookman Old Style" w:cs="Times New Roman"/>
      <w:sz w:val="24"/>
      <w:szCs w:val="20"/>
    </w:rPr>
  </w:style>
  <w:style w:type="paragraph" w:styleId="Footer">
    <w:name w:val="footer"/>
    <w:basedOn w:val="Normal"/>
    <w:link w:val="FooterChar"/>
    <w:uiPriority w:val="99"/>
    <w:rsid w:val="003F6332"/>
    <w:pPr>
      <w:tabs>
        <w:tab w:val="center" w:pos="4320"/>
        <w:tab w:val="right" w:pos="8640"/>
      </w:tabs>
    </w:pPr>
  </w:style>
  <w:style w:type="character" w:customStyle="1" w:styleId="FooterChar">
    <w:name w:val="Footer Char"/>
    <w:basedOn w:val="DefaultParagraphFont"/>
    <w:link w:val="Footer"/>
    <w:uiPriority w:val="99"/>
    <w:rsid w:val="003F6332"/>
    <w:rPr>
      <w:rFonts w:ascii="Bookman Old Style" w:eastAsia="Times New Roman" w:hAnsi="Bookman Old Style" w:cs="Times New Roman"/>
      <w:sz w:val="24"/>
      <w:szCs w:val="20"/>
    </w:rPr>
  </w:style>
  <w:style w:type="character" w:styleId="PageNumber">
    <w:name w:val="page number"/>
    <w:basedOn w:val="DefaultParagraphFont"/>
    <w:rsid w:val="003F6332"/>
  </w:style>
  <w:style w:type="paragraph" w:styleId="Title">
    <w:name w:val="Title"/>
    <w:basedOn w:val="Normal"/>
    <w:link w:val="TitleChar"/>
    <w:qFormat/>
    <w:rsid w:val="003F6332"/>
    <w:pPr>
      <w:jc w:val="center"/>
    </w:pPr>
    <w:rPr>
      <w:b/>
      <w:sz w:val="32"/>
    </w:rPr>
  </w:style>
  <w:style w:type="character" w:customStyle="1" w:styleId="TitleChar">
    <w:name w:val="Title Char"/>
    <w:basedOn w:val="DefaultParagraphFont"/>
    <w:link w:val="Title"/>
    <w:rsid w:val="003F6332"/>
    <w:rPr>
      <w:rFonts w:ascii="Bookman Old Style" w:eastAsia="Times New Roman" w:hAnsi="Bookman Old Style" w:cs="Times New Roman"/>
      <w:b/>
      <w:sz w:val="32"/>
      <w:szCs w:val="20"/>
    </w:rPr>
  </w:style>
  <w:style w:type="paragraph" w:styleId="Header">
    <w:name w:val="header"/>
    <w:basedOn w:val="Normal"/>
    <w:link w:val="HeaderChar"/>
    <w:rsid w:val="003F6332"/>
    <w:pPr>
      <w:tabs>
        <w:tab w:val="center" w:pos="4320"/>
        <w:tab w:val="right" w:pos="8640"/>
      </w:tabs>
    </w:pPr>
  </w:style>
  <w:style w:type="character" w:customStyle="1" w:styleId="HeaderChar">
    <w:name w:val="Header Char"/>
    <w:basedOn w:val="DefaultParagraphFont"/>
    <w:link w:val="Header"/>
    <w:rsid w:val="003F6332"/>
    <w:rPr>
      <w:rFonts w:ascii="Bookman Old Style" w:eastAsia="Times New Roman" w:hAnsi="Bookman Old Style" w:cs="Times New Roman"/>
      <w:sz w:val="24"/>
      <w:szCs w:val="20"/>
    </w:rPr>
  </w:style>
  <w:style w:type="paragraph" w:styleId="ListParagraph">
    <w:name w:val="List Paragraph"/>
    <w:basedOn w:val="Normal"/>
    <w:uiPriority w:val="34"/>
    <w:qFormat/>
    <w:rsid w:val="003F6332"/>
    <w:pPr>
      <w:spacing w:after="200" w:line="276" w:lineRule="auto"/>
      <w:ind w:left="720"/>
      <w:contextualSpacing/>
    </w:pPr>
    <w:rPr>
      <w:rFonts w:asciiTheme="minorHAnsi" w:eastAsiaTheme="minorHAnsi" w:hAnsiTheme="minorHAnsi" w:cstheme="minorBidi"/>
      <w:sz w:val="22"/>
      <w:szCs w:val="22"/>
    </w:rPr>
  </w:style>
  <w:style w:type="paragraph" w:styleId="NoSpacing">
    <w:name w:val="No Spacing"/>
    <w:uiPriority w:val="1"/>
    <w:qFormat/>
    <w:rsid w:val="003F6332"/>
    <w:pPr>
      <w:spacing w:after="0" w:line="240" w:lineRule="auto"/>
    </w:pPr>
  </w:style>
  <w:style w:type="paragraph" w:styleId="BalloonText">
    <w:name w:val="Balloon Text"/>
    <w:basedOn w:val="Normal"/>
    <w:link w:val="BalloonTextChar"/>
    <w:uiPriority w:val="99"/>
    <w:semiHidden/>
    <w:unhideWhenUsed/>
    <w:rsid w:val="00254C1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4C11"/>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2287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04DE54F-C4C0-49E5-ACDA-34A2D21FA8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1363</Words>
  <Characters>7772</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City of Greensboro</Company>
  <LinksUpToDate>false</LinksUpToDate>
  <CharactersWithSpaces>9117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16957</dc:creator>
  <cp:lastModifiedBy>Stanley, Jodie</cp:lastModifiedBy>
  <cp:revision>3</cp:revision>
  <cp:lastPrinted>2017-02-09T18:48:00Z</cp:lastPrinted>
  <dcterms:created xsi:type="dcterms:W3CDTF">2017-04-28T19:11:00Z</dcterms:created>
  <dcterms:modified xsi:type="dcterms:W3CDTF">2017-04-28T19:13:00Z</dcterms:modified>
</cp:coreProperties>
</file>