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79" w:rsidRPr="002C5D91" w:rsidRDefault="00D34F79" w:rsidP="00D34F79">
      <w:pPr>
        <w:pStyle w:val="Title"/>
        <w:spacing w:before="120"/>
        <w:rPr>
          <w:rFonts w:ascii="Times New Roman" w:hAnsi="Times New Roman"/>
          <w:b w:val="0"/>
          <w:bCs/>
          <w:sz w:val="24"/>
          <w:szCs w:val="24"/>
        </w:rPr>
      </w:pPr>
    </w:p>
    <w:p w:rsidR="00D34F79" w:rsidRPr="0041415F" w:rsidRDefault="00136787" w:rsidP="00D34F79">
      <w:pPr>
        <w:pStyle w:val="Title"/>
        <w:spacing w:before="120"/>
        <w:rPr>
          <w:rFonts w:ascii="Times New Roman" w:hAnsi="Times New Roman"/>
          <w:iCs/>
          <w:sz w:val="24"/>
          <w:szCs w:val="24"/>
        </w:rPr>
      </w:pPr>
      <w:r>
        <w:rPr>
          <w:rFonts w:ascii="Times New Roman" w:hAnsi="Times New Roman"/>
          <w:iCs/>
          <w:sz w:val="24"/>
          <w:szCs w:val="24"/>
        </w:rPr>
        <w:t>Meeting Minutes</w:t>
      </w:r>
    </w:p>
    <w:p w:rsidR="00D34F79" w:rsidRPr="0041415F" w:rsidRDefault="00E25E7A" w:rsidP="00D34F79">
      <w:pPr>
        <w:spacing w:before="120"/>
        <w:jc w:val="center"/>
        <w:rPr>
          <w:rFonts w:ascii="Times New Roman" w:hAnsi="Times New Roman"/>
          <w:b/>
          <w:szCs w:val="24"/>
        </w:rPr>
      </w:pPr>
      <w:r>
        <w:rPr>
          <w:rFonts w:ascii="Times New Roman" w:hAnsi="Times New Roman"/>
          <w:b/>
          <w:szCs w:val="24"/>
        </w:rPr>
        <w:t>April 7</w:t>
      </w:r>
      <w:r w:rsidR="00136787">
        <w:rPr>
          <w:rFonts w:ascii="Times New Roman" w:hAnsi="Times New Roman"/>
          <w:b/>
          <w:szCs w:val="24"/>
        </w:rPr>
        <w:t>, 2016</w:t>
      </w:r>
    </w:p>
    <w:p w:rsidR="00D34F79" w:rsidRDefault="00D34F79" w:rsidP="00D34F79">
      <w:pPr>
        <w:pStyle w:val="BodyText"/>
        <w:rPr>
          <w:rFonts w:ascii="Times New Roman" w:eastAsia="Batang" w:hAnsi="Times New Roman"/>
          <w:szCs w:val="24"/>
        </w:rPr>
      </w:pPr>
    </w:p>
    <w:p w:rsidR="00D54CCC" w:rsidRPr="0041415F" w:rsidRDefault="00D54CCC" w:rsidP="00D34F79">
      <w:pPr>
        <w:pStyle w:val="BodyText"/>
        <w:rPr>
          <w:rFonts w:ascii="Times New Roman" w:eastAsia="Batang" w:hAnsi="Times New Roman"/>
          <w:szCs w:val="24"/>
        </w:rPr>
      </w:pPr>
    </w:p>
    <w:p w:rsidR="00D34F79" w:rsidRDefault="00D34F79" w:rsidP="00D34F79">
      <w:pPr>
        <w:pStyle w:val="BodyText"/>
        <w:rPr>
          <w:rFonts w:ascii="Times New Roman" w:eastAsia="Batang" w:hAnsi="Times New Roman"/>
          <w:szCs w:val="24"/>
        </w:rPr>
      </w:pPr>
    </w:p>
    <w:p w:rsidR="009E4B7F" w:rsidRPr="0041415F" w:rsidRDefault="009E4B7F" w:rsidP="00D34F79">
      <w:pPr>
        <w:pStyle w:val="BodyText"/>
        <w:rPr>
          <w:rFonts w:ascii="Times New Roman" w:eastAsia="Batang" w:hAnsi="Times New Roman"/>
          <w:szCs w:val="24"/>
        </w:rPr>
      </w:pPr>
    </w:p>
    <w:p w:rsidR="00D34F79" w:rsidRPr="0041415F" w:rsidRDefault="00D34F79" w:rsidP="00D34F79">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its</w:t>
      </w:r>
      <w:r w:rsidR="00E25E7A">
        <w:rPr>
          <w:rFonts w:ascii="Times New Roman" w:eastAsia="Calibri" w:hAnsi="Times New Roman"/>
          <w:szCs w:val="24"/>
        </w:rPr>
        <w:t xml:space="preserve"> regular monthly meeting at 6:04</w:t>
      </w:r>
      <w:r w:rsidRPr="0041415F">
        <w:rPr>
          <w:rFonts w:ascii="Times New Roman" w:eastAsia="Calibri" w:hAnsi="Times New Roman"/>
          <w:szCs w:val="24"/>
        </w:rPr>
        <w:t xml:space="preserve"> p.m. on the above date </w:t>
      </w:r>
      <w:r w:rsidR="00136787">
        <w:rPr>
          <w:rFonts w:ascii="Times New Roman" w:eastAsia="Calibri" w:hAnsi="Times New Roman"/>
          <w:szCs w:val="24"/>
        </w:rPr>
        <w:t>at the Glenn McNairy Branch Library</w:t>
      </w:r>
      <w:r w:rsidRPr="0041415F">
        <w:rPr>
          <w:rFonts w:ascii="Times New Roman" w:eastAsia="Calibri" w:hAnsi="Times New Roman"/>
          <w:szCs w:val="24"/>
        </w:rPr>
        <w:t xml:space="preserve">, with </w:t>
      </w:r>
      <w:r w:rsidRPr="0041415F">
        <w:rPr>
          <w:rFonts w:ascii="Times New Roman" w:eastAsia="Calibri" w:hAnsi="Times New Roman"/>
          <w:b/>
          <w:szCs w:val="24"/>
        </w:rPr>
        <w:t xml:space="preserve">Chair </w:t>
      </w:r>
      <w:r w:rsidR="00136787">
        <w:rPr>
          <w:rFonts w:ascii="Times New Roman" w:eastAsia="Calibri" w:hAnsi="Times New Roman"/>
          <w:b/>
          <w:szCs w:val="24"/>
        </w:rPr>
        <w:t>Zac Engle</w:t>
      </w:r>
      <w:r w:rsidRPr="0041415F">
        <w:rPr>
          <w:rFonts w:ascii="Times New Roman" w:eastAsia="Calibri" w:hAnsi="Times New Roman"/>
          <w:szCs w:val="24"/>
        </w:rPr>
        <w:t xml:space="preserve"> presiding.</w:t>
      </w:r>
    </w:p>
    <w:p w:rsidR="00D34F79" w:rsidRPr="0041415F" w:rsidRDefault="00D34F79" w:rsidP="00D34F79">
      <w:pPr>
        <w:jc w:val="both"/>
        <w:rPr>
          <w:rFonts w:ascii="Times New Roman" w:eastAsia="Calibri" w:hAnsi="Times New Roman"/>
          <w:szCs w:val="24"/>
        </w:rPr>
      </w:pPr>
    </w:p>
    <w:p w:rsidR="00D34F79" w:rsidRPr="0041415F" w:rsidRDefault="00D34F79" w:rsidP="00D34F79">
      <w:pPr>
        <w:jc w:val="both"/>
        <w:rPr>
          <w:rFonts w:ascii="Times New Roman" w:eastAsia="Calibri" w:hAnsi="Times New Roman"/>
          <w:szCs w:val="24"/>
        </w:rPr>
      </w:pPr>
      <w:r w:rsidRPr="0041415F">
        <w:rPr>
          <w:rFonts w:ascii="Times New Roman" w:eastAsia="Calibri" w:hAnsi="Times New Roman"/>
          <w:b/>
          <w:szCs w:val="24"/>
          <w:u w:val="single"/>
        </w:rPr>
        <w:t>Present:</w:t>
      </w:r>
      <w:r w:rsidRPr="0041415F">
        <w:rPr>
          <w:rFonts w:ascii="Times New Roman" w:eastAsia="Calibri" w:hAnsi="Times New Roman"/>
          <w:szCs w:val="24"/>
        </w:rPr>
        <w:t xml:space="preserve"> </w:t>
      </w:r>
      <w:r w:rsidRPr="0041415F">
        <w:rPr>
          <w:rFonts w:ascii="Times New Roman" w:eastAsia="Calibri" w:hAnsi="Times New Roman"/>
          <w:b/>
          <w:szCs w:val="24"/>
        </w:rPr>
        <w:t xml:space="preserve"> </w:t>
      </w:r>
      <w:r w:rsidRPr="004A2516">
        <w:rPr>
          <w:rFonts w:ascii="Times New Roman" w:eastAsia="Calibri" w:hAnsi="Times New Roman"/>
          <w:i/>
          <w:szCs w:val="24"/>
        </w:rPr>
        <w:t>C</w:t>
      </w:r>
      <w:r w:rsidR="006A16B4" w:rsidRPr="004A2516">
        <w:rPr>
          <w:rFonts w:ascii="Times New Roman" w:eastAsia="Calibri" w:hAnsi="Times New Roman"/>
          <w:i/>
          <w:szCs w:val="24"/>
        </w:rPr>
        <w:t>ommissioners</w:t>
      </w:r>
      <w:r w:rsidR="00490AAF" w:rsidRPr="004A2516">
        <w:rPr>
          <w:rFonts w:ascii="Times New Roman" w:eastAsia="Calibri" w:hAnsi="Times New Roman"/>
          <w:szCs w:val="24"/>
        </w:rPr>
        <w:t xml:space="preserve"> </w:t>
      </w:r>
      <w:r w:rsidRPr="004A2516">
        <w:rPr>
          <w:rFonts w:ascii="Times New Roman" w:eastAsia="Calibri" w:hAnsi="Times New Roman"/>
          <w:szCs w:val="24"/>
        </w:rPr>
        <w:t>Burkart</w:t>
      </w:r>
      <w:r w:rsidR="00BE50FC">
        <w:rPr>
          <w:rFonts w:ascii="Times New Roman" w:eastAsia="Calibri" w:hAnsi="Times New Roman"/>
          <w:szCs w:val="24"/>
        </w:rPr>
        <w:t>, Pic</w:t>
      </w:r>
      <w:r w:rsidR="004A2516" w:rsidRPr="004A2516">
        <w:rPr>
          <w:rFonts w:ascii="Times New Roman" w:eastAsia="Calibri" w:hAnsi="Times New Roman"/>
          <w:szCs w:val="24"/>
        </w:rPr>
        <w:t>arelli, Engle,</w:t>
      </w:r>
      <w:r w:rsidRPr="004A2516">
        <w:rPr>
          <w:rFonts w:ascii="Times New Roman" w:eastAsia="Calibri" w:hAnsi="Times New Roman"/>
          <w:szCs w:val="24"/>
        </w:rPr>
        <w:t xml:space="preserve"> King</w:t>
      </w:r>
      <w:r w:rsidR="009E4B7F">
        <w:rPr>
          <w:rFonts w:ascii="Times New Roman" w:eastAsia="Calibri" w:hAnsi="Times New Roman"/>
          <w:szCs w:val="24"/>
        </w:rPr>
        <w:t xml:space="preserve">, </w:t>
      </w:r>
      <w:r w:rsidR="004A2516" w:rsidRPr="004A2516">
        <w:rPr>
          <w:rFonts w:ascii="Times New Roman" w:eastAsia="Calibri" w:hAnsi="Times New Roman"/>
          <w:szCs w:val="24"/>
        </w:rPr>
        <w:t>Issifou, Murphy, Perry-Garnette, Wils, Hawkins</w:t>
      </w:r>
      <w:r w:rsidR="0075410B">
        <w:rPr>
          <w:rFonts w:ascii="Times New Roman" w:eastAsia="Calibri" w:hAnsi="Times New Roman"/>
          <w:szCs w:val="24"/>
        </w:rPr>
        <w:t>, Cobbler, Brown, Wesley-Lamin</w:t>
      </w:r>
    </w:p>
    <w:p w:rsidR="00D34F79" w:rsidRPr="0041415F" w:rsidRDefault="00D34F79" w:rsidP="00D34F79">
      <w:pPr>
        <w:jc w:val="both"/>
        <w:rPr>
          <w:rFonts w:ascii="Times New Roman" w:eastAsia="Calibri" w:hAnsi="Times New Roman"/>
          <w:szCs w:val="24"/>
        </w:rPr>
      </w:pPr>
      <w:r w:rsidRPr="0041415F">
        <w:rPr>
          <w:rFonts w:ascii="Times New Roman" w:eastAsia="Calibri" w:hAnsi="Times New Roman"/>
          <w:szCs w:val="24"/>
        </w:rPr>
        <w:t xml:space="preserve"> </w:t>
      </w:r>
    </w:p>
    <w:p w:rsidR="00D34F79" w:rsidRPr="0041415F" w:rsidRDefault="00D34F79" w:rsidP="00D34F79">
      <w:pPr>
        <w:jc w:val="both"/>
        <w:rPr>
          <w:rFonts w:ascii="Times New Roman" w:eastAsia="Calibri" w:hAnsi="Times New Roman"/>
          <w:szCs w:val="24"/>
        </w:rPr>
      </w:pPr>
      <w:r w:rsidRPr="0041415F">
        <w:rPr>
          <w:rFonts w:ascii="Times New Roman" w:eastAsia="Calibri" w:hAnsi="Times New Roman"/>
          <w:b/>
          <w:szCs w:val="24"/>
          <w:u w:val="single"/>
        </w:rPr>
        <w:t>Human Relations Department Staff:</w:t>
      </w:r>
      <w:r w:rsidRPr="0041415F">
        <w:rPr>
          <w:rFonts w:ascii="Times New Roman" w:eastAsia="Calibri" w:hAnsi="Times New Roman"/>
          <w:szCs w:val="24"/>
        </w:rPr>
        <w:t xml:space="preserve"> </w:t>
      </w:r>
      <w:r w:rsidR="006E2A40" w:rsidRPr="004A2516">
        <w:rPr>
          <w:rFonts w:ascii="Times New Roman" w:eastAsia="Calibri" w:hAnsi="Times New Roman"/>
          <w:szCs w:val="24"/>
        </w:rPr>
        <w:t>Dr. Love Crossling, Director</w:t>
      </w:r>
      <w:r w:rsidR="004A2516" w:rsidRPr="004A2516">
        <w:rPr>
          <w:rFonts w:ascii="Times New Roman" w:eastAsia="Calibri" w:hAnsi="Times New Roman"/>
          <w:szCs w:val="24"/>
        </w:rPr>
        <w:t>;</w:t>
      </w:r>
      <w:r w:rsidR="006E2A40" w:rsidRPr="004A2516">
        <w:rPr>
          <w:rFonts w:ascii="Times New Roman" w:eastAsia="Calibri" w:hAnsi="Times New Roman"/>
          <w:szCs w:val="24"/>
        </w:rPr>
        <w:t xml:space="preserve"> </w:t>
      </w:r>
      <w:r w:rsidRPr="004A2516">
        <w:rPr>
          <w:rFonts w:ascii="Times New Roman" w:eastAsia="Calibri" w:hAnsi="Times New Roman"/>
          <w:szCs w:val="24"/>
        </w:rPr>
        <w:t>Jodie Stanley, Education &amp; Outreach Coordinator</w:t>
      </w:r>
    </w:p>
    <w:p w:rsidR="00D34F79" w:rsidRPr="0041415F" w:rsidRDefault="00D34F79" w:rsidP="00D34F79">
      <w:pPr>
        <w:jc w:val="both"/>
        <w:rPr>
          <w:rFonts w:ascii="Times New Roman" w:eastAsia="Calibri" w:hAnsi="Times New Roman"/>
          <w:szCs w:val="24"/>
        </w:rPr>
      </w:pPr>
    </w:p>
    <w:p w:rsidR="00D34F79" w:rsidRPr="0041415F" w:rsidRDefault="00730752" w:rsidP="00D34F79">
      <w:pPr>
        <w:jc w:val="both"/>
        <w:rPr>
          <w:rFonts w:ascii="Times New Roman" w:eastAsia="Calibri" w:hAnsi="Times New Roman"/>
          <w:szCs w:val="24"/>
        </w:rPr>
      </w:pPr>
      <w:r>
        <w:rPr>
          <w:rFonts w:ascii="Times New Roman" w:eastAsia="Calibri" w:hAnsi="Times New Roman"/>
          <w:b/>
          <w:szCs w:val="24"/>
          <w:u w:val="single"/>
        </w:rPr>
        <w:t xml:space="preserve">Excused </w:t>
      </w:r>
      <w:r w:rsidR="00D34F79" w:rsidRPr="0041415F">
        <w:rPr>
          <w:rFonts w:ascii="Times New Roman" w:eastAsia="Calibri" w:hAnsi="Times New Roman"/>
          <w:b/>
          <w:szCs w:val="24"/>
          <w:u w:val="single"/>
        </w:rPr>
        <w:t>Absences:</w:t>
      </w:r>
      <w:r w:rsidR="00D34F79" w:rsidRPr="0041415F">
        <w:rPr>
          <w:rFonts w:ascii="Times New Roman" w:eastAsia="Calibri" w:hAnsi="Times New Roman"/>
          <w:b/>
          <w:szCs w:val="24"/>
        </w:rPr>
        <w:t xml:space="preserve"> </w:t>
      </w:r>
      <w:r w:rsidR="0075410B">
        <w:rPr>
          <w:rFonts w:ascii="Times New Roman" w:eastAsia="Calibri" w:hAnsi="Times New Roman"/>
          <w:szCs w:val="24"/>
        </w:rPr>
        <w:t>Commissioner</w:t>
      </w:r>
      <w:r>
        <w:rPr>
          <w:rFonts w:ascii="Times New Roman" w:eastAsia="Calibri" w:hAnsi="Times New Roman"/>
          <w:szCs w:val="24"/>
        </w:rPr>
        <w:t>s</w:t>
      </w:r>
      <w:r w:rsidR="00D34F79" w:rsidRPr="004A2516">
        <w:rPr>
          <w:rFonts w:ascii="Times New Roman" w:hAnsi="Times New Roman"/>
          <w:snapToGrid w:val="0"/>
          <w:szCs w:val="24"/>
        </w:rPr>
        <w:t xml:space="preserve"> </w:t>
      </w:r>
      <w:r w:rsidR="00BE50FC">
        <w:rPr>
          <w:rFonts w:ascii="Times New Roman" w:eastAsia="Calibri" w:hAnsi="Times New Roman"/>
          <w:szCs w:val="24"/>
        </w:rPr>
        <w:t>Arbuckle</w:t>
      </w:r>
      <w:r>
        <w:rPr>
          <w:rFonts w:ascii="Times New Roman" w:eastAsia="Calibri" w:hAnsi="Times New Roman"/>
          <w:szCs w:val="24"/>
        </w:rPr>
        <w:t>, Murphy and Phillips</w:t>
      </w:r>
    </w:p>
    <w:p w:rsidR="00D34F79" w:rsidRPr="0041415F" w:rsidRDefault="00D34F79" w:rsidP="00D34F79">
      <w:pPr>
        <w:jc w:val="both"/>
        <w:rPr>
          <w:rFonts w:ascii="Times New Roman" w:eastAsia="Calibri" w:hAnsi="Times New Roman"/>
          <w:szCs w:val="24"/>
        </w:rPr>
      </w:pPr>
    </w:p>
    <w:p w:rsidR="006E2A40" w:rsidRDefault="00D34F79" w:rsidP="006E2A40">
      <w:pPr>
        <w:jc w:val="both"/>
        <w:rPr>
          <w:rFonts w:ascii="Times New Roman" w:eastAsia="Calibri" w:hAnsi="Times New Roman"/>
          <w:szCs w:val="24"/>
        </w:rPr>
      </w:pPr>
      <w:r w:rsidRPr="0041415F">
        <w:rPr>
          <w:rFonts w:ascii="Times New Roman" w:eastAsia="Calibri" w:hAnsi="Times New Roman"/>
          <w:b/>
          <w:szCs w:val="24"/>
          <w:u w:val="single"/>
        </w:rPr>
        <w:t>Absent</w:t>
      </w:r>
      <w:r w:rsidRPr="0041415F">
        <w:rPr>
          <w:rFonts w:ascii="Times New Roman" w:eastAsia="Calibri" w:hAnsi="Times New Roman"/>
          <w:szCs w:val="24"/>
          <w:u w:val="single"/>
        </w:rPr>
        <w:t>:</w:t>
      </w:r>
      <w:r w:rsidRPr="0041415F">
        <w:rPr>
          <w:rFonts w:ascii="Times New Roman" w:eastAsia="Calibri" w:hAnsi="Times New Roman"/>
          <w:szCs w:val="24"/>
        </w:rPr>
        <w:t xml:space="preserve"> </w:t>
      </w:r>
      <w:r w:rsidR="00730752">
        <w:rPr>
          <w:rFonts w:ascii="Times New Roman" w:eastAsia="Calibri" w:hAnsi="Times New Roman"/>
          <w:szCs w:val="24"/>
        </w:rPr>
        <w:t>Commissioner Picarelli</w:t>
      </w:r>
    </w:p>
    <w:p w:rsidR="00D54CCC" w:rsidRDefault="00D54CCC" w:rsidP="006E2A40">
      <w:pPr>
        <w:jc w:val="both"/>
        <w:rPr>
          <w:rFonts w:ascii="Times New Roman" w:eastAsia="Calibri" w:hAnsi="Times New Roman"/>
          <w:b/>
          <w:szCs w:val="24"/>
        </w:rPr>
      </w:pPr>
    </w:p>
    <w:p w:rsidR="006E2A40" w:rsidRDefault="006E2A40" w:rsidP="006E2A40">
      <w:pPr>
        <w:jc w:val="both"/>
        <w:rPr>
          <w:rFonts w:ascii="Times New Roman" w:eastAsia="Calibri" w:hAnsi="Times New Roman"/>
          <w:b/>
          <w:szCs w:val="24"/>
        </w:rPr>
      </w:pPr>
    </w:p>
    <w:p w:rsidR="009E4B7F" w:rsidRDefault="009E4B7F" w:rsidP="006E2A40">
      <w:pPr>
        <w:jc w:val="both"/>
        <w:rPr>
          <w:rFonts w:ascii="Times New Roman" w:eastAsia="Calibri" w:hAnsi="Times New Roman"/>
          <w:b/>
          <w:szCs w:val="24"/>
        </w:rPr>
      </w:pPr>
    </w:p>
    <w:p w:rsidR="00D34F79" w:rsidRPr="00E24706" w:rsidRDefault="006E2A40" w:rsidP="006E2A40">
      <w:pPr>
        <w:jc w:val="both"/>
        <w:rPr>
          <w:rFonts w:ascii="Times New Roman" w:eastAsia="Calibri" w:hAnsi="Times New Roman"/>
          <w:b/>
          <w:szCs w:val="24"/>
        </w:rPr>
      </w:pPr>
      <w:r w:rsidRPr="00E24706">
        <w:rPr>
          <w:rFonts w:ascii="Times New Roman" w:eastAsia="Calibri" w:hAnsi="Times New Roman"/>
          <w:b/>
          <w:szCs w:val="24"/>
        </w:rPr>
        <w:t>I.</w:t>
      </w:r>
      <w:r w:rsidR="00E24706">
        <w:rPr>
          <w:rFonts w:ascii="Times New Roman" w:eastAsia="Calibri" w:hAnsi="Times New Roman"/>
          <w:b/>
          <w:szCs w:val="24"/>
        </w:rPr>
        <w:t xml:space="preserve"> </w:t>
      </w:r>
      <w:r w:rsidR="00D34F79" w:rsidRPr="00E24706">
        <w:rPr>
          <w:rFonts w:ascii="Times New Roman" w:hAnsi="Times New Roman"/>
          <w:b/>
          <w:szCs w:val="24"/>
        </w:rPr>
        <w:t>C</w:t>
      </w:r>
      <w:r w:rsidR="004017BB" w:rsidRPr="00E24706">
        <w:rPr>
          <w:rFonts w:ascii="Times New Roman" w:hAnsi="Times New Roman"/>
          <w:b/>
          <w:szCs w:val="24"/>
        </w:rPr>
        <w:t>all to Order</w:t>
      </w:r>
    </w:p>
    <w:p w:rsidR="006E2A40" w:rsidRDefault="00D34F79" w:rsidP="006E2A40">
      <w:pPr>
        <w:rPr>
          <w:rFonts w:ascii="Times New Roman" w:hAnsi="Times New Roman"/>
          <w:szCs w:val="24"/>
        </w:rPr>
      </w:pPr>
      <w:r w:rsidRPr="006E2A40">
        <w:rPr>
          <w:rFonts w:ascii="Times New Roman" w:hAnsi="Times New Roman"/>
          <w:b/>
          <w:szCs w:val="24"/>
        </w:rPr>
        <w:t xml:space="preserve">Chair </w:t>
      </w:r>
      <w:r w:rsidR="004A2516">
        <w:rPr>
          <w:rFonts w:ascii="Times New Roman" w:hAnsi="Times New Roman"/>
          <w:b/>
          <w:szCs w:val="24"/>
        </w:rPr>
        <w:t>Engle</w:t>
      </w:r>
      <w:r w:rsidRPr="006E2A40">
        <w:rPr>
          <w:rFonts w:ascii="Times New Roman" w:hAnsi="Times New Roman"/>
          <w:szCs w:val="24"/>
        </w:rPr>
        <w:t xml:space="preserve"> cal</w:t>
      </w:r>
      <w:r w:rsidR="00E25E7A">
        <w:rPr>
          <w:rFonts w:ascii="Times New Roman" w:hAnsi="Times New Roman"/>
          <w:szCs w:val="24"/>
        </w:rPr>
        <w:t>led the meeting to order at 6:04</w:t>
      </w:r>
      <w:r w:rsidR="004A2516">
        <w:rPr>
          <w:rFonts w:ascii="Times New Roman" w:hAnsi="Times New Roman"/>
          <w:szCs w:val="24"/>
        </w:rPr>
        <w:t xml:space="preserve"> </w:t>
      </w:r>
      <w:r w:rsidRPr="006E2A40">
        <w:rPr>
          <w:rFonts w:ascii="Times New Roman" w:hAnsi="Times New Roman"/>
          <w:szCs w:val="24"/>
        </w:rPr>
        <w:t xml:space="preserve">pm. </w:t>
      </w:r>
    </w:p>
    <w:p w:rsidR="00D54CCC" w:rsidRPr="006E2A40" w:rsidRDefault="00D54CCC" w:rsidP="006E2A40">
      <w:pPr>
        <w:rPr>
          <w:rFonts w:ascii="Times New Roman" w:hAnsi="Times New Roman"/>
          <w:szCs w:val="24"/>
        </w:rPr>
      </w:pPr>
    </w:p>
    <w:p w:rsidR="006E2A40" w:rsidRDefault="006E2A40" w:rsidP="006E2A40">
      <w:pPr>
        <w:rPr>
          <w:rFonts w:ascii="Times New Roman" w:hAnsi="Times New Roman"/>
          <w:b/>
          <w:szCs w:val="24"/>
        </w:rPr>
      </w:pPr>
    </w:p>
    <w:p w:rsidR="009E4B7F" w:rsidRDefault="009E4B7F" w:rsidP="006E2A40">
      <w:pPr>
        <w:rPr>
          <w:rFonts w:ascii="Times New Roman" w:hAnsi="Times New Roman"/>
          <w:b/>
          <w:szCs w:val="24"/>
        </w:rPr>
      </w:pPr>
    </w:p>
    <w:p w:rsidR="00D34F79" w:rsidRPr="00E24706" w:rsidRDefault="006E2A40" w:rsidP="006E2A40">
      <w:pPr>
        <w:rPr>
          <w:rFonts w:ascii="Times New Roman" w:hAnsi="Times New Roman"/>
          <w:b/>
          <w:szCs w:val="24"/>
        </w:rPr>
      </w:pPr>
      <w:r w:rsidRPr="00E24706">
        <w:rPr>
          <w:rFonts w:ascii="Times New Roman" w:hAnsi="Times New Roman"/>
          <w:b/>
          <w:szCs w:val="24"/>
        </w:rPr>
        <w:t>II.</w:t>
      </w:r>
      <w:r w:rsidR="00E24706">
        <w:rPr>
          <w:rFonts w:ascii="Times New Roman" w:hAnsi="Times New Roman"/>
          <w:b/>
          <w:szCs w:val="24"/>
        </w:rPr>
        <w:t xml:space="preserve"> </w:t>
      </w:r>
      <w:r w:rsidR="004017BB" w:rsidRPr="00E24706">
        <w:rPr>
          <w:rFonts w:ascii="Times New Roman" w:hAnsi="Times New Roman"/>
          <w:b/>
          <w:szCs w:val="24"/>
        </w:rPr>
        <w:t>Moment of Silent Meditation</w:t>
      </w:r>
    </w:p>
    <w:p w:rsidR="00D34F79" w:rsidRDefault="00D34F79" w:rsidP="00D34F79">
      <w:pPr>
        <w:rPr>
          <w:rFonts w:ascii="Times New Roman" w:hAnsi="Times New Roman"/>
          <w:szCs w:val="24"/>
        </w:rPr>
      </w:pPr>
      <w:r w:rsidRPr="006E2A40">
        <w:rPr>
          <w:rFonts w:ascii="Times New Roman" w:hAnsi="Times New Roman"/>
          <w:b/>
          <w:szCs w:val="24"/>
        </w:rPr>
        <w:t xml:space="preserve">Chair </w:t>
      </w:r>
      <w:r w:rsidR="004A2516">
        <w:rPr>
          <w:rFonts w:ascii="Times New Roman" w:hAnsi="Times New Roman"/>
          <w:b/>
          <w:szCs w:val="24"/>
        </w:rPr>
        <w:t>Engle</w:t>
      </w:r>
      <w:r w:rsidRPr="006E2A40">
        <w:rPr>
          <w:rFonts w:ascii="Times New Roman" w:hAnsi="Times New Roman"/>
          <w:szCs w:val="24"/>
        </w:rPr>
        <w:t xml:space="preserve"> called for a moment of silent meditation.</w:t>
      </w:r>
    </w:p>
    <w:p w:rsidR="00D54CCC" w:rsidRPr="006E2A40" w:rsidRDefault="00D54CCC" w:rsidP="00D34F79">
      <w:pPr>
        <w:rPr>
          <w:rFonts w:ascii="Times New Roman" w:hAnsi="Times New Roman"/>
          <w:szCs w:val="24"/>
        </w:rPr>
      </w:pPr>
    </w:p>
    <w:p w:rsidR="00060774" w:rsidRDefault="00060774" w:rsidP="00D34F79">
      <w:pPr>
        <w:rPr>
          <w:rFonts w:ascii="Times New Roman" w:hAnsi="Times New Roman"/>
          <w:b/>
          <w:szCs w:val="24"/>
        </w:rPr>
      </w:pPr>
      <w:r w:rsidRPr="0041415F">
        <w:rPr>
          <w:rFonts w:ascii="Times New Roman" w:hAnsi="Times New Roman"/>
          <w:b/>
          <w:szCs w:val="24"/>
        </w:rPr>
        <w:t xml:space="preserve"> </w:t>
      </w:r>
    </w:p>
    <w:p w:rsidR="009E4B7F" w:rsidRPr="0041415F" w:rsidRDefault="009E4B7F" w:rsidP="00D34F79">
      <w:pPr>
        <w:rPr>
          <w:rFonts w:ascii="Times New Roman" w:hAnsi="Times New Roman"/>
          <w:b/>
          <w:szCs w:val="24"/>
        </w:rPr>
      </w:pPr>
    </w:p>
    <w:p w:rsidR="006E2A40" w:rsidRPr="00E24706" w:rsidRDefault="0011055E" w:rsidP="0041415F">
      <w:pPr>
        <w:rPr>
          <w:rFonts w:ascii="Times New Roman" w:hAnsi="Times New Roman"/>
          <w:b/>
          <w:szCs w:val="24"/>
        </w:rPr>
      </w:pPr>
      <w:r w:rsidRPr="00E24706">
        <w:rPr>
          <w:rFonts w:ascii="Times New Roman" w:hAnsi="Times New Roman"/>
          <w:b/>
          <w:szCs w:val="24"/>
        </w:rPr>
        <w:t>III.</w:t>
      </w:r>
      <w:r w:rsidR="00E24706">
        <w:rPr>
          <w:rFonts w:ascii="Times New Roman" w:hAnsi="Times New Roman"/>
          <w:b/>
          <w:szCs w:val="24"/>
        </w:rPr>
        <w:t xml:space="preserve"> </w:t>
      </w:r>
      <w:r w:rsidR="006E2A40" w:rsidRPr="00E24706">
        <w:rPr>
          <w:rFonts w:ascii="Times New Roman" w:hAnsi="Times New Roman"/>
          <w:b/>
          <w:szCs w:val="24"/>
        </w:rPr>
        <w:t>Recognition of Visitors and Presentations</w:t>
      </w:r>
    </w:p>
    <w:p w:rsidR="006E2A40" w:rsidRDefault="0011055E" w:rsidP="0041415F">
      <w:pPr>
        <w:rPr>
          <w:rFonts w:ascii="Times New Roman" w:hAnsi="Times New Roman"/>
          <w:szCs w:val="24"/>
        </w:rPr>
      </w:pPr>
      <w:r>
        <w:rPr>
          <w:rFonts w:ascii="Times New Roman" w:hAnsi="Times New Roman"/>
          <w:szCs w:val="24"/>
        </w:rPr>
        <w:t xml:space="preserve"> </w:t>
      </w:r>
    </w:p>
    <w:p w:rsidR="004A2516" w:rsidRDefault="004A2516" w:rsidP="004A2516">
      <w:pPr>
        <w:rPr>
          <w:rFonts w:ascii="Times New Roman" w:hAnsi="Times New Roman"/>
          <w:color w:val="232323"/>
          <w:szCs w:val="24"/>
          <w:shd w:val="clear" w:color="auto" w:fill="FFFFFF"/>
        </w:rPr>
      </w:pPr>
      <w:r>
        <w:rPr>
          <w:rFonts w:ascii="Times New Roman" w:hAnsi="Times New Roman"/>
          <w:b/>
          <w:color w:val="232323"/>
          <w:szCs w:val="24"/>
          <w:shd w:val="clear" w:color="auto" w:fill="FFFFFF"/>
        </w:rPr>
        <w:t xml:space="preserve">Chair Engle </w:t>
      </w:r>
      <w:r w:rsidRPr="004A2516">
        <w:rPr>
          <w:rFonts w:ascii="Times New Roman" w:hAnsi="Times New Roman"/>
          <w:color w:val="232323"/>
          <w:szCs w:val="24"/>
          <w:shd w:val="clear" w:color="auto" w:fill="FFFFFF"/>
        </w:rPr>
        <w:t>recognized visitor</w:t>
      </w:r>
      <w:r w:rsidR="00E25E7A">
        <w:rPr>
          <w:rFonts w:ascii="Times New Roman" w:hAnsi="Times New Roman"/>
          <w:color w:val="232323"/>
          <w:szCs w:val="24"/>
          <w:shd w:val="clear" w:color="auto" w:fill="FFFFFF"/>
        </w:rPr>
        <w:t xml:space="preserve"> Isabel Gil, representing the Latino Community Coalition of Guilford</w:t>
      </w:r>
      <w:r w:rsidRPr="004A2516">
        <w:rPr>
          <w:rFonts w:ascii="Times New Roman" w:hAnsi="Times New Roman"/>
          <w:color w:val="232323"/>
          <w:szCs w:val="24"/>
          <w:shd w:val="clear" w:color="auto" w:fill="FFFFFF"/>
        </w:rPr>
        <w:t xml:space="preserve">. </w:t>
      </w:r>
      <w:r w:rsidR="00E25E7A">
        <w:rPr>
          <w:rFonts w:ascii="Times New Roman" w:hAnsi="Times New Roman"/>
          <w:color w:val="232323"/>
          <w:szCs w:val="24"/>
          <w:shd w:val="clear" w:color="auto" w:fill="FFFFFF"/>
        </w:rPr>
        <w:t>Isabel shared that the Human Relations Commission was nominated for the Corazon Latino Award, and invited all commissioners to be recognized for their hard work at the upcoming Notable Latinos Awards Banquet and Fundraising Gala.</w:t>
      </w:r>
    </w:p>
    <w:p w:rsidR="004A2516" w:rsidRDefault="004A2516" w:rsidP="004A2516">
      <w:pPr>
        <w:rPr>
          <w:rFonts w:ascii="Times New Roman" w:hAnsi="Times New Roman"/>
          <w:color w:val="232323"/>
          <w:szCs w:val="24"/>
          <w:shd w:val="clear" w:color="auto" w:fill="FFFFFF"/>
        </w:rPr>
      </w:pPr>
    </w:p>
    <w:p w:rsidR="00EB5E23" w:rsidRDefault="00EB5E23" w:rsidP="0041415F">
      <w:pPr>
        <w:rPr>
          <w:rFonts w:ascii="Times New Roman" w:hAnsi="Times New Roman"/>
          <w:szCs w:val="24"/>
        </w:rPr>
      </w:pPr>
      <w:r w:rsidRPr="00EB5E23">
        <w:rPr>
          <w:rFonts w:ascii="Times New Roman" w:hAnsi="Times New Roman"/>
          <w:b/>
          <w:szCs w:val="24"/>
        </w:rPr>
        <w:t>Chair Engle</w:t>
      </w:r>
      <w:r>
        <w:rPr>
          <w:rFonts w:ascii="Times New Roman" w:hAnsi="Times New Roman"/>
          <w:szCs w:val="24"/>
        </w:rPr>
        <w:t xml:space="preserve"> </w:t>
      </w:r>
      <w:r w:rsidR="00E25E7A">
        <w:rPr>
          <w:rFonts w:ascii="Times New Roman" w:hAnsi="Times New Roman"/>
          <w:szCs w:val="24"/>
        </w:rPr>
        <w:t xml:space="preserve">recognized visitor Kevin Williams, also the former chair of the HRC. Kevin spoke about the HRC’s discussion around creating an additional subcommittee, the Native American </w:t>
      </w:r>
      <w:r w:rsidR="00E25E7A">
        <w:rPr>
          <w:rFonts w:ascii="Times New Roman" w:hAnsi="Times New Roman"/>
          <w:szCs w:val="24"/>
        </w:rPr>
        <w:lastRenderedPageBreak/>
        <w:t xml:space="preserve">Committee. He thanked the HRC for their support of his efforts and directed their attention to the printed copies of the Native American Committee Leadership Structure Proposal. </w:t>
      </w:r>
    </w:p>
    <w:p w:rsidR="00E25E7A" w:rsidRDefault="00E25E7A" w:rsidP="0041415F">
      <w:pPr>
        <w:rPr>
          <w:rFonts w:ascii="Times New Roman" w:hAnsi="Times New Roman"/>
          <w:szCs w:val="24"/>
        </w:rPr>
      </w:pPr>
    </w:p>
    <w:p w:rsidR="00E25E7A" w:rsidRDefault="00E25E7A" w:rsidP="00E25E7A">
      <w:pPr>
        <w:jc w:val="center"/>
        <w:rPr>
          <w:rFonts w:ascii="Times New Roman" w:hAnsi="Times New Roman"/>
          <w:b/>
          <w:szCs w:val="24"/>
        </w:rPr>
      </w:pPr>
      <w:r>
        <w:rPr>
          <w:rFonts w:ascii="Times New Roman" w:hAnsi="Times New Roman"/>
          <w:b/>
          <w:szCs w:val="24"/>
        </w:rPr>
        <w:t>Motion:</w:t>
      </w:r>
    </w:p>
    <w:p w:rsidR="00E25E7A" w:rsidRDefault="00E25E7A" w:rsidP="00E25E7A">
      <w:pPr>
        <w:jc w:val="center"/>
        <w:rPr>
          <w:rFonts w:ascii="Times New Roman" w:hAnsi="Times New Roman"/>
          <w:b/>
          <w:szCs w:val="24"/>
        </w:rPr>
      </w:pPr>
      <w:r>
        <w:rPr>
          <w:rFonts w:ascii="Times New Roman" w:hAnsi="Times New Roman"/>
          <w:b/>
          <w:szCs w:val="24"/>
        </w:rPr>
        <w:t>Approve the Native American Committee Leadership Structure and Proposal.</w:t>
      </w:r>
    </w:p>
    <w:p w:rsidR="00E25E7A" w:rsidRDefault="00E25E7A" w:rsidP="00E25E7A">
      <w:pPr>
        <w:jc w:val="center"/>
        <w:rPr>
          <w:rFonts w:ascii="Times New Roman" w:hAnsi="Times New Roman"/>
          <w:b/>
          <w:szCs w:val="24"/>
        </w:rPr>
      </w:pPr>
    </w:p>
    <w:p w:rsidR="00E25E7A" w:rsidRDefault="00E25E7A" w:rsidP="00E25E7A">
      <w:pPr>
        <w:pStyle w:val="ListParagraph"/>
        <w:numPr>
          <w:ilvl w:val="0"/>
          <w:numId w:val="2"/>
        </w:numPr>
        <w:rPr>
          <w:rFonts w:ascii="Times New Roman" w:hAnsi="Times New Roman"/>
          <w:szCs w:val="24"/>
        </w:rPr>
      </w:pPr>
      <w:r w:rsidRPr="00885E1F">
        <w:rPr>
          <w:rFonts w:ascii="Times New Roman" w:hAnsi="Times New Roman"/>
          <w:b/>
          <w:szCs w:val="24"/>
        </w:rPr>
        <w:t xml:space="preserve">Commissioner </w:t>
      </w:r>
      <w:r>
        <w:rPr>
          <w:rFonts w:ascii="Times New Roman" w:hAnsi="Times New Roman"/>
          <w:b/>
          <w:szCs w:val="24"/>
        </w:rPr>
        <w:t>Wils</w:t>
      </w:r>
      <w:r w:rsidRPr="00885E1F">
        <w:rPr>
          <w:rFonts w:ascii="Times New Roman" w:hAnsi="Times New Roman"/>
          <w:szCs w:val="24"/>
        </w:rPr>
        <w:t xml:space="preserve"> moved. </w:t>
      </w:r>
    </w:p>
    <w:p w:rsidR="00E25E7A" w:rsidRDefault="00E25E7A" w:rsidP="00E25E7A">
      <w:pPr>
        <w:pStyle w:val="ListParagraph"/>
        <w:numPr>
          <w:ilvl w:val="0"/>
          <w:numId w:val="2"/>
        </w:numPr>
        <w:rPr>
          <w:rFonts w:ascii="Times New Roman" w:hAnsi="Times New Roman"/>
          <w:szCs w:val="24"/>
        </w:rPr>
      </w:pPr>
      <w:r w:rsidRPr="00885E1F">
        <w:rPr>
          <w:rFonts w:ascii="Times New Roman" w:hAnsi="Times New Roman"/>
          <w:szCs w:val="24"/>
        </w:rPr>
        <w:t xml:space="preserve">Seconded by </w:t>
      </w:r>
      <w:r w:rsidRPr="00885E1F">
        <w:rPr>
          <w:rFonts w:ascii="Times New Roman" w:hAnsi="Times New Roman"/>
          <w:b/>
          <w:szCs w:val="24"/>
        </w:rPr>
        <w:t>Commissioner</w:t>
      </w:r>
      <w:r w:rsidRPr="00885E1F">
        <w:rPr>
          <w:rFonts w:ascii="Times New Roman" w:hAnsi="Times New Roman"/>
          <w:szCs w:val="24"/>
        </w:rPr>
        <w:t xml:space="preserve"> </w:t>
      </w:r>
      <w:r>
        <w:rPr>
          <w:rFonts w:ascii="Times New Roman" w:eastAsia="Calibri" w:hAnsi="Times New Roman"/>
          <w:b/>
          <w:szCs w:val="24"/>
        </w:rPr>
        <w:t>Hawkins</w:t>
      </w:r>
      <w:r w:rsidRPr="00885E1F">
        <w:rPr>
          <w:rFonts w:ascii="Times New Roman" w:hAnsi="Times New Roman"/>
          <w:szCs w:val="24"/>
        </w:rPr>
        <w:t xml:space="preserve">. </w:t>
      </w:r>
    </w:p>
    <w:p w:rsidR="00E25E7A" w:rsidRPr="009E4B7F" w:rsidRDefault="00E25E7A" w:rsidP="00E25E7A">
      <w:pPr>
        <w:pStyle w:val="ListParagraph"/>
        <w:numPr>
          <w:ilvl w:val="0"/>
          <w:numId w:val="2"/>
        </w:numPr>
        <w:rPr>
          <w:rFonts w:ascii="Times New Roman" w:hAnsi="Times New Roman"/>
          <w:szCs w:val="24"/>
        </w:rPr>
      </w:pPr>
      <w:r w:rsidRPr="00885E1F">
        <w:rPr>
          <w:rFonts w:ascii="Times New Roman" w:hAnsi="Times New Roman"/>
          <w:szCs w:val="24"/>
        </w:rPr>
        <w:t>The motion was unanimously approved by the Commission.</w:t>
      </w:r>
    </w:p>
    <w:p w:rsidR="00EB5E23" w:rsidRDefault="00EB5E23" w:rsidP="0041415F">
      <w:pPr>
        <w:rPr>
          <w:rFonts w:ascii="Times New Roman" w:hAnsi="Times New Roman"/>
          <w:szCs w:val="24"/>
        </w:rPr>
      </w:pPr>
    </w:p>
    <w:p w:rsidR="00EB5E23" w:rsidRDefault="00EB5E23" w:rsidP="0041415F">
      <w:pPr>
        <w:rPr>
          <w:rFonts w:ascii="Times New Roman" w:hAnsi="Times New Roman"/>
          <w:szCs w:val="24"/>
        </w:rPr>
      </w:pPr>
      <w:r w:rsidRPr="00EB5E23">
        <w:rPr>
          <w:rFonts w:ascii="Times New Roman" w:hAnsi="Times New Roman"/>
          <w:b/>
          <w:szCs w:val="24"/>
        </w:rPr>
        <w:t>Chair Engle</w:t>
      </w:r>
      <w:r>
        <w:rPr>
          <w:rFonts w:ascii="Times New Roman" w:hAnsi="Times New Roman"/>
          <w:szCs w:val="24"/>
        </w:rPr>
        <w:t xml:space="preserve"> </w:t>
      </w:r>
      <w:r w:rsidR="00E25E7A">
        <w:rPr>
          <w:rFonts w:ascii="Times New Roman" w:hAnsi="Times New Roman"/>
          <w:szCs w:val="24"/>
        </w:rPr>
        <w:t xml:space="preserve">recognized </w:t>
      </w:r>
      <w:r w:rsidR="00B31207">
        <w:rPr>
          <w:rFonts w:ascii="Times New Roman" w:hAnsi="Times New Roman"/>
          <w:szCs w:val="24"/>
        </w:rPr>
        <w:t xml:space="preserve">visitor </w:t>
      </w:r>
      <w:proofErr w:type="spellStart"/>
      <w:r w:rsidR="00E25E7A">
        <w:rPr>
          <w:rFonts w:ascii="Times New Roman" w:hAnsi="Times New Roman"/>
          <w:szCs w:val="24"/>
        </w:rPr>
        <w:t>Omarius</w:t>
      </w:r>
      <w:proofErr w:type="spellEnd"/>
      <w:r w:rsidR="00E25E7A">
        <w:rPr>
          <w:rFonts w:ascii="Times New Roman" w:hAnsi="Times New Roman"/>
          <w:szCs w:val="24"/>
        </w:rPr>
        <w:t xml:space="preserve"> Jones</w:t>
      </w:r>
      <w:r w:rsidR="00B31207">
        <w:rPr>
          <w:rFonts w:ascii="Times New Roman" w:hAnsi="Times New Roman"/>
          <w:szCs w:val="24"/>
        </w:rPr>
        <w:t xml:space="preserve"> with United Quest Care, and Cheryl Smith representing the Guilford County PTA and Say Yes. Chair Engle expressed support for Say Yes and their initiatives, and Commissioner Wesley-Lamin asked what they still needed and how the HRC could support. Cheryl shared their need for support and volunteers on their working committee, which meets 3 times a year, more frequently as needed to meet specific goals. Commissioner Hawkins asked more about roles that are needed. Cheryl talked about limit</w:t>
      </w:r>
      <w:r w:rsidR="002C5D91">
        <w:rPr>
          <w:rFonts w:ascii="Times New Roman" w:hAnsi="Times New Roman"/>
          <w:szCs w:val="24"/>
        </w:rPr>
        <w:t xml:space="preserve">ed funding sources, </w:t>
      </w:r>
      <w:r w:rsidR="00B31207">
        <w:rPr>
          <w:rFonts w:ascii="Times New Roman" w:hAnsi="Times New Roman"/>
          <w:szCs w:val="24"/>
        </w:rPr>
        <w:t xml:space="preserve">various needed roles within smaller subcommittees, </w:t>
      </w:r>
      <w:r w:rsidR="002C5D91">
        <w:rPr>
          <w:rFonts w:ascii="Times New Roman" w:hAnsi="Times New Roman"/>
          <w:szCs w:val="24"/>
        </w:rPr>
        <w:t xml:space="preserve">and </w:t>
      </w:r>
      <w:r w:rsidR="00B31207">
        <w:rPr>
          <w:rFonts w:ascii="Times New Roman" w:hAnsi="Times New Roman"/>
          <w:szCs w:val="24"/>
        </w:rPr>
        <w:t>specifically studying and encouraging diversity.</w:t>
      </w:r>
      <w:r w:rsidR="001A2397">
        <w:rPr>
          <w:rFonts w:ascii="Times New Roman" w:hAnsi="Times New Roman"/>
          <w:szCs w:val="24"/>
        </w:rPr>
        <w:t xml:space="preserve"> Cheryl also mentioned that Say Yes is giving scholarships to persons with disabilities. Commissioner Hawkins asked if it was required that they pursue a degree, or if certification was sufficient. Cheryl confirmed that the goal to obtain certification through programs like Beyond Academics is sufficient to qualify. Most schools don’t l</w:t>
      </w:r>
      <w:r w:rsidR="002C5D91">
        <w:rPr>
          <w:rFonts w:ascii="Times New Roman" w:hAnsi="Times New Roman"/>
          <w:szCs w:val="24"/>
        </w:rPr>
        <w:t>imit the number of applications;</w:t>
      </w:r>
      <w:r w:rsidR="001A2397">
        <w:rPr>
          <w:rFonts w:ascii="Times New Roman" w:hAnsi="Times New Roman"/>
          <w:szCs w:val="24"/>
        </w:rPr>
        <w:t xml:space="preserve"> general discussion was held around the reason a school might limit the number of applications. Cheryl referred everyone to the website: sayyesguilford.org</w:t>
      </w:r>
    </w:p>
    <w:p w:rsidR="00587EEF" w:rsidRDefault="00587EEF" w:rsidP="0041415F">
      <w:pPr>
        <w:rPr>
          <w:rFonts w:ascii="Times New Roman" w:hAnsi="Times New Roman"/>
          <w:szCs w:val="24"/>
        </w:rPr>
      </w:pPr>
    </w:p>
    <w:p w:rsidR="00587EEF" w:rsidRDefault="00587EEF" w:rsidP="00587EEF">
      <w:pPr>
        <w:rPr>
          <w:rFonts w:ascii="Times New Roman" w:hAnsi="Times New Roman"/>
          <w:szCs w:val="24"/>
        </w:rPr>
      </w:pPr>
      <w:r w:rsidRPr="00885E1F">
        <w:rPr>
          <w:rFonts w:ascii="Times New Roman" w:hAnsi="Times New Roman"/>
          <w:b/>
          <w:szCs w:val="24"/>
        </w:rPr>
        <w:t xml:space="preserve">Chair </w:t>
      </w:r>
      <w:r>
        <w:rPr>
          <w:rFonts w:ascii="Times New Roman" w:hAnsi="Times New Roman"/>
          <w:b/>
          <w:szCs w:val="24"/>
        </w:rPr>
        <w:t>Engle</w:t>
      </w:r>
      <w:r w:rsidR="006B61D7">
        <w:rPr>
          <w:rFonts w:ascii="Times New Roman" w:hAnsi="Times New Roman"/>
          <w:szCs w:val="24"/>
        </w:rPr>
        <w:t xml:space="preserve"> </w:t>
      </w:r>
      <w:r w:rsidR="001A2397">
        <w:rPr>
          <w:rFonts w:ascii="Times New Roman" w:hAnsi="Times New Roman"/>
          <w:szCs w:val="24"/>
        </w:rPr>
        <w:t xml:space="preserve">recognized Winnie Robinson, outreach coordinator with NC Works. Winnie shared about the work of Inspire and NC Works, a one stop center that handles training and employment. Their services are designed for 16-24 year olds, and take them through each important, needed stage of life lessons, upgrading their expectations, giving them the foundation of education and </w:t>
      </w:r>
      <w:proofErr w:type="spellStart"/>
      <w:r w:rsidR="001A2397">
        <w:rPr>
          <w:rFonts w:ascii="Times New Roman" w:hAnsi="Times New Roman"/>
          <w:szCs w:val="24"/>
        </w:rPr>
        <w:t>skillsets</w:t>
      </w:r>
      <w:proofErr w:type="spellEnd"/>
      <w:r w:rsidR="001A2397">
        <w:rPr>
          <w:rFonts w:ascii="Times New Roman" w:hAnsi="Times New Roman"/>
          <w:szCs w:val="24"/>
        </w:rPr>
        <w:t xml:space="preserve">, training and even transportation. They also address criminal records and </w:t>
      </w:r>
      <w:proofErr w:type="spellStart"/>
      <w:r w:rsidR="001A2397">
        <w:rPr>
          <w:rFonts w:ascii="Times New Roman" w:hAnsi="Times New Roman"/>
          <w:szCs w:val="24"/>
        </w:rPr>
        <w:t>expungement</w:t>
      </w:r>
      <w:proofErr w:type="spellEnd"/>
      <w:r w:rsidR="001A2397">
        <w:rPr>
          <w:rFonts w:ascii="Times New Roman" w:hAnsi="Times New Roman"/>
          <w:szCs w:val="24"/>
        </w:rPr>
        <w:t xml:space="preserve">, and have on staff re-entry specialists that catch any issues during initial screening. Director Crossling asked Winnie if she would like to be invited to the table, details later, for an </w:t>
      </w:r>
      <w:proofErr w:type="spellStart"/>
      <w:r w:rsidR="001A2397">
        <w:rPr>
          <w:rFonts w:ascii="Times New Roman" w:hAnsi="Times New Roman"/>
          <w:szCs w:val="24"/>
        </w:rPr>
        <w:t>expungement</w:t>
      </w:r>
      <w:proofErr w:type="spellEnd"/>
      <w:r w:rsidR="001A2397">
        <w:rPr>
          <w:rFonts w:ascii="Times New Roman" w:hAnsi="Times New Roman"/>
          <w:szCs w:val="24"/>
        </w:rPr>
        <w:t xml:space="preserve"> </w:t>
      </w:r>
      <w:proofErr w:type="gramStart"/>
      <w:r w:rsidR="001A2397">
        <w:rPr>
          <w:rFonts w:ascii="Times New Roman" w:hAnsi="Times New Roman"/>
          <w:szCs w:val="24"/>
        </w:rPr>
        <w:t>program?</w:t>
      </w:r>
      <w:proofErr w:type="gramEnd"/>
      <w:r w:rsidR="001A2397">
        <w:rPr>
          <w:rFonts w:ascii="Times New Roman" w:hAnsi="Times New Roman"/>
          <w:szCs w:val="24"/>
        </w:rPr>
        <w:t xml:space="preserve"> Winnie said she would like to be invited. Commissioner King introduced Winnie to Isabel Gil with the Latino Community Coalition.</w:t>
      </w:r>
    </w:p>
    <w:p w:rsidR="00587EEF" w:rsidRDefault="00587EEF" w:rsidP="00587EEF">
      <w:pPr>
        <w:jc w:val="center"/>
        <w:rPr>
          <w:rFonts w:ascii="Times New Roman" w:hAnsi="Times New Roman"/>
          <w:b/>
          <w:szCs w:val="24"/>
        </w:rPr>
      </w:pPr>
    </w:p>
    <w:p w:rsidR="00D54CCC" w:rsidRDefault="00D54CCC" w:rsidP="006E2A40">
      <w:pPr>
        <w:rPr>
          <w:rFonts w:ascii="Times New Roman" w:hAnsi="Times New Roman"/>
          <w:color w:val="232323"/>
          <w:szCs w:val="24"/>
          <w:shd w:val="clear" w:color="auto" w:fill="FFFFFF"/>
        </w:rPr>
      </w:pPr>
    </w:p>
    <w:p w:rsidR="009E4B7F" w:rsidRDefault="009E4B7F" w:rsidP="006E2A40">
      <w:pPr>
        <w:rPr>
          <w:rFonts w:ascii="Times New Roman" w:hAnsi="Times New Roman"/>
          <w:color w:val="232323"/>
          <w:szCs w:val="24"/>
          <w:shd w:val="clear" w:color="auto" w:fill="FFFFFF"/>
        </w:rPr>
      </w:pPr>
    </w:p>
    <w:p w:rsidR="00D23F70" w:rsidRPr="00E24706" w:rsidRDefault="00D23F70" w:rsidP="006E2A40">
      <w:pPr>
        <w:rPr>
          <w:rFonts w:ascii="Times New Roman" w:hAnsi="Times New Roman"/>
          <w:b/>
          <w:szCs w:val="24"/>
        </w:rPr>
      </w:pPr>
      <w:r w:rsidRPr="00E24706">
        <w:rPr>
          <w:rFonts w:ascii="Times New Roman" w:hAnsi="Times New Roman"/>
          <w:b/>
          <w:szCs w:val="24"/>
        </w:rPr>
        <w:t>IV.</w:t>
      </w:r>
      <w:r w:rsidR="00E24706">
        <w:rPr>
          <w:rFonts w:ascii="Times New Roman" w:hAnsi="Times New Roman"/>
          <w:b/>
          <w:szCs w:val="24"/>
        </w:rPr>
        <w:t xml:space="preserve"> </w:t>
      </w:r>
      <w:r w:rsidRPr="00E24706">
        <w:rPr>
          <w:rFonts w:ascii="Times New Roman" w:hAnsi="Times New Roman"/>
          <w:b/>
          <w:szCs w:val="24"/>
        </w:rPr>
        <w:t>Committee Reports</w:t>
      </w:r>
    </w:p>
    <w:p w:rsidR="00D23F70" w:rsidRDefault="00D23F70" w:rsidP="006E2A40">
      <w:pPr>
        <w:rPr>
          <w:rFonts w:ascii="Times New Roman" w:hAnsi="Times New Roman"/>
          <w:b/>
          <w:szCs w:val="24"/>
        </w:rPr>
      </w:pPr>
    </w:p>
    <w:p w:rsidR="00587EEF" w:rsidRDefault="00587EEF" w:rsidP="006E2A40">
      <w:pPr>
        <w:rPr>
          <w:rFonts w:ascii="Times New Roman" w:hAnsi="Times New Roman"/>
          <w:b/>
          <w:szCs w:val="24"/>
        </w:rPr>
      </w:pPr>
      <w:r>
        <w:rPr>
          <w:rFonts w:ascii="Times New Roman" w:hAnsi="Times New Roman"/>
          <w:b/>
          <w:szCs w:val="24"/>
        </w:rPr>
        <w:t>Chair Report</w:t>
      </w:r>
    </w:p>
    <w:p w:rsidR="00587EEF" w:rsidRDefault="00587EEF" w:rsidP="006E2A40">
      <w:pPr>
        <w:rPr>
          <w:rFonts w:ascii="Times New Roman" w:hAnsi="Times New Roman"/>
          <w:b/>
          <w:szCs w:val="24"/>
        </w:rPr>
      </w:pPr>
    </w:p>
    <w:p w:rsidR="00D34F79" w:rsidRDefault="006E2A40" w:rsidP="006E2A40">
      <w:pPr>
        <w:rPr>
          <w:rFonts w:ascii="Times New Roman" w:hAnsi="Times New Roman"/>
          <w:szCs w:val="24"/>
        </w:rPr>
      </w:pPr>
      <w:r>
        <w:rPr>
          <w:rFonts w:ascii="Times New Roman" w:hAnsi="Times New Roman"/>
          <w:b/>
          <w:szCs w:val="24"/>
        </w:rPr>
        <w:t>Chair</w:t>
      </w:r>
      <w:r w:rsidR="00D23F70">
        <w:rPr>
          <w:rFonts w:ascii="Times New Roman" w:hAnsi="Times New Roman"/>
          <w:b/>
          <w:szCs w:val="24"/>
        </w:rPr>
        <w:t xml:space="preserve"> </w:t>
      </w:r>
      <w:r w:rsidR="00587EEF">
        <w:rPr>
          <w:rFonts w:ascii="Times New Roman" w:hAnsi="Times New Roman"/>
          <w:b/>
          <w:szCs w:val="24"/>
        </w:rPr>
        <w:t xml:space="preserve">Engle </w:t>
      </w:r>
      <w:r w:rsidR="0075410B">
        <w:rPr>
          <w:rFonts w:ascii="Times New Roman" w:hAnsi="Times New Roman"/>
          <w:szCs w:val="24"/>
        </w:rPr>
        <w:t xml:space="preserve">gave the chair report, which included attendance at events such as the Community City Working Group, City Council meeting, and Junior Achievement to discuss Youth Entrepreneurship. He encouraged members to attend the Fair Housing Luncheon on April 14. He shared that he attended the PCRB training in March and invited Ed Cobbler to give an update. Commissioner Cobbler thanked all present and stated that he thought the members of the PCRB really bonded at their training and left with a greater understanding of internal affairs, increased </w:t>
      </w:r>
      <w:r w:rsidR="0075410B">
        <w:rPr>
          <w:rFonts w:ascii="Times New Roman" w:hAnsi="Times New Roman"/>
          <w:szCs w:val="24"/>
        </w:rPr>
        <w:lastRenderedPageBreak/>
        <w:t xml:space="preserve">compassion and professionalism, specifically mentioning Joel Cranford. The PCRB had a sample case and will have more to go over the next time they meet. Together, Commissioner Cobbler and Director Crossling shared that the meeting location would change each quarter to ensure equal opportunity for all residents to be part of the experience and training. Commissioner King agreed that it was important for all to feel comfortable and asserted that the HRC was committed to help get the word out. IAC Chair Mohamed asked how the information would be shared. Director </w:t>
      </w:r>
      <w:proofErr w:type="spellStart"/>
      <w:r w:rsidR="0075410B">
        <w:rPr>
          <w:rFonts w:ascii="Times New Roman" w:hAnsi="Times New Roman"/>
          <w:szCs w:val="24"/>
        </w:rPr>
        <w:t>Crossling</w:t>
      </w:r>
      <w:r w:rsidR="002C5D91">
        <w:rPr>
          <w:rFonts w:ascii="Times New Roman" w:hAnsi="Times New Roman"/>
          <w:szCs w:val="24"/>
        </w:rPr>
        <w:t>’s</w:t>
      </w:r>
      <w:proofErr w:type="spellEnd"/>
      <w:r w:rsidR="0075410B">
        <w:rPr>
          <w:rFonts w:ascii="Times New Roman" w:hAnsi="Times New Roman"/>
          <w:szCs w:val="24"/>
        </w:rPr>
        <w:t xml:space="preserve"> response included numerous media outlets, radio stations, newspapers, and she stressed the importance of ensuring people can hear the dialogue and how to access the resource.</w:t>
      </w:r>
    </w:p>
    <w:p w:rsidR="0075410B" w:rsidRDefault="0075410B" w:rsidP="006E2A40">
      <w:pPr>
        <w:rPr>
          <w:rFonts w:ascii="Times New Roman" w:hAnsi="Times New Roman"/>
          <w:b/>
          <w:szCs w:val="24"/>
        </w:rPr>
      </w:pPr>
    </w:p>
    <w:p w:rsidR="0075410B" w:rsidRPr="004017BB" w:rsidRDefault="0075410B" w:rsidP="0075410B">
      <w:pPr>
        <w:spacing w:after="200" w:line="276" w:lineRule="auto"/>
        <w:rPr>
          <w:rFonts w:ascii="Times New Roman" w:hAnsi="Times New Roman"/>
          <w:b/>
          <w:szCs w:val="24"/>
        </w:rPr>
      </w:pPr>
      <w:r>
        <w:rPr>
          <w:rFonts w:ascii="Times New Roman" w:hAnsi="Times New Roman"/>
          <w:b/>
          <w:szCs w:val="24"/>
        </w:rPr>
        <w:t>International Advisory</w:t>
      </w:r>
      <w:r w:rsidRPr="004017BB">
        <w:rPr>
          <w:rFonts w:ascii="Times New Roman" w:hAnsi="Times New Roman"/>
          <w:b/>
          <w:szCs w:val="24"/>
        </w:rPr>
        <w:t xml:space="preserve"> Committee </w:t>
      </w:r>
      <w:r>
        <w:rPr>
          <w:rFonts w:ascii="Times New Roman" w:hAnsi="Times New Roman"/>
          <w:b/>
          <w:szCs w:val="24"/>
        </w:rPr>
        <w:t>(IAC)</w:t>
      </w:r>
    </w:p>
    <w:p w:rsidR="00D23F70" w:rsidRDefault="0075410B" w:rsidP="008036BC">
      <w:pPr>
        <w:spacing w:after="200" w:line="276" w:lineRule="auto"/>
        <w:rPr>
          <w:rFonts w:ascii="Times New Roman" w:hAnsi="Times New Roman"/>
          <w:szCs w:val="24"/>
        </w:rPr>
      </w:pPr>
      <w:r>
        <w:rPr>
          <w:rFonts w:ascii="Times New Roman" w:hAnsi="Times New Roman"/>
          <w:b/>
          <w:szCs w:val="24"/>
        </w:rPr>
        <w:t xml:space="preserve">Chair Engle </w:t>
      </w:r>
      <w:r w:rsidRPr="00B51B8D">
        <w:rPr>
          <w:rFonts w:ascii="Times New Roman" w:hAnsi="Times New Roman"/>
          <w:szCs w:val="24"/>
        </w:rPr>
        <w:t>invited</w:t>
      </w:r>
      <w:r>
        <w:rPr>
          <w:rFonts w:ascii="Times New Roman" w:hAnsi="Times New Roman"/>
          <w:b/>
          <w:szCs w:val="24"/>
        </w:rPr>
        <w:t xml:space="preserve"> IAC Chair Adamou Mohamed </w:t>
      </w:r>
      <w:r w:rsidRPr="00B51B8D">
        <w:rPr>
          <w:rFonts w:ascii="Times New Roman" w:hAnsi="Times New Roman"/>
          <w:szCs w:val="24"/>
        </w:rPr>
        <w:t>to give the IAC Report.</w:t>
      </w:r>
      <w:r>
        <w:rPr>
          <w:rFonts w:ascii="Times New Roman" w:hAnsi="Times New Roman"/>
          <w:szCs w:val="24"/>
        </w:rPr>
        <w:t xml:space="preserve"> </w:t>
      </w:r>
      <w:r w:rsidRPr="00306D55">
        <w:rPr>
          <w:rFonts w:ascii="Times New Roman" w:hAnsi="Times New Roman"/>
          <w:szCs w:val="24"/>
        </w:rPr>
        <w:t>Chair Mohamed</w:t>
      </w:r>
      <w:r w:rsidR="008036BC">
        <w:rPr>
          <w:rFonts w:ascii="Times New Roman" w:hAnsi="Times New Roman"/>
          <w:szCs w:val="24"/>
        </w:rPr>
        <w:t xml:space="preserve"> shared about the IAC’s involvement and support of Participatory Budgeting, and their creation of a unique PB Expo designed for the international community. He also shared about a successful conversation being held, with the IAC and HRD staff member Jodie Stanley as liaisons, with the Parks and Recreation Department and the international community about the Hester Park soccer fields, which are heavily used by the international community as a gathering place for families as they play drop-in soccer. He spoke about new conversations being held between community members, refugee service providers and City departments about housing and the issues faced by the refugee community, the creation of a refugee advocacy training program, goals to create a candidate forum, the planning of World Refugee Day on June 4, and the plan to participate in a discussion about anti-</w:t>
      </w:r>
      <w:proofErr w:type="spellStart"/>
      <w:r w:rsidR="008036BC">
        <w:rPr>
          <w:rFonts w:ascii="Times New Roman" w:hAnsi="Times New Roman"/>
          <w:szCs w:val="24"/>
        </w:rPr>
        <w:t>muslim</w:t>
      </w:r>
      <w:proofErr w:type="spellEnd"/>
      <w:r w:rsidR="008036BC">
        <w:rPr>
          <w:rFonts w:ascii="Times New Roman" w:hAnsi="Times New Roman"/>
          <w:szCs w:val="24"/>
        </w:rPr>
        <w:t xml:space="preserve"> sentiments at the Welcoming America Interactive in Atlanta.</w:t>
      </w:r>
    </w:p>
    <w:p w:rsidR="008036BC" w:rsidRDefault="008036BC" w:rsidP="008036BC">
      <w:pPr>
        <w:jc w:val="center"/>
        <w:rPr>
          <w:rFonts w:ascii="Times New Roman" w:hAnsi="Times New Roman"/>
          <w:b/>
          <w:szCs w:val="24"/>
        </w:rPr>
      </w:pPr>
      <w:r>
        <w:rPr>
          <w:rFonts w:ascii="Times New Roman" w:hAnsi="Times New Roman"/>
          <w:b/>
          <w:szCs w:val="24"/>
        </w:rPr>
        <w:t>Motion:</w:t>
      </w:r>
    </w:p>
    <w:p w:rsidR="008036BC" w:rsidRDefault="002C5D91" w:rsidP="008036BC">
      <w:pPr>
        <w:jc w:val="center"/>
        <w:rPr>
          <w:rFonts w:ascii="Times New Roman" w:hAnsi="Times New Roman"/>
          <w:b/>
          <w:szCs w:val="24"/>
        </w:rPr>
      </w:pPr>
      <w:r>
        <w:rPr>
          <w:rFonts w:ascii="Times New Roman" w:hAnsi="Times New Roman"/>
          <w:b/>
          <w:szCs w:val="24"/>
        </w:rPr>
        <w:t>To Suspend the Rules of the Meeting (</w:t>
      </w:r>
      <w:r w:rsidR="008036BC">
        <w:rPr>
          <w:rFonts w:ascii="Times New Roman" w:hAnsi="Times New Roman"/>
          <w:b/>
          <w:szCs w:val="24"/>
        </w:rPr>
        <w:t>some C</w:t>
      </w:r>
      <w:r>
        <w:rPr>
          <w:rFonts w:ascii="Times New Roman" w:hAnsi="Times New Roman"/>
          <w:b/>
          <w:szCs w:val="24"/>
        </w:rPr>
        <w:t>ommissioners had to leave early)</w:t>
      </w:r>
    </w:p>
    <w:p w:rsidR="008036BC" w:rsidRDefault="008036BC" w:rsidP="008036BC">
      <w:pPr>
        <w:jc w:val="center"/>
        <w:rPr>
          <w:rFonts w:ascii="Times New Roman" w:hAnsi="Times New Roman"/>
          <w:b/>
          <w:szCs w:val="24"/>
        </w:rPr>
      </w:pPr>
    </w:p>
    <w:p w:rsidR="008036BC" w:rsidRDefault="008036BC" w:rsidP="008036BC">
      <w:pPr>
        <w:pStyle w:val="ListParagraph"/>
        <w:numPr>
          <w:ilvl w:val="0"/>
          <w:numId w:val="2"/>
        </w:numPr>
        <w:rPr>
          <w:rFonts w:ascii="Times New Roman" w:hAnsi="Times New Roman"/>
          <w:szCs w:val="24"/>
        </w:rPr>
      </w:pPr>
      <w:r w:rsidRPr="00885E1F">
        <w:rPr>
          <w:rFonts w:ascii="Times New Roman" w:hAnsi="Times New Roman"/>
          <w:b/>
          <w:szCs w:val="24"/>
        </w:rPr>
        <w:t xml:space="preserve">Commissioner </w:t>
      </w:r>
      <w:r>
        <w:rPr>
          <w:rFonts w:ascii="Times New Roman" w:hAnsi="Times New Roman"/>
          <w:b/>
          <w:szCs w:val="24"/>
        </w:rPr>
        <w:t>Wils</w:t>
      </w:r>
      <w:r w:rsidRPr="00885E1F">
        <w:rPr>
          <w:rFonts w:ascii="Times New Roman" w:hAnsi="Times New Roman"/>
          <w:szCs w:val="24"/>
        </w:rPr>
        <w:t xml:space="preserve"> moved. </w:t>
      </w:r>
    </w:p>
    <w:p w:rsidR="008036BC" w:rsidRDefault="008036BC" w:rsidP="008036BC">
      <w:pPr>
        <w:pStyle w:val="ListParagraph"/>
        <w:numPr>
          <w:ilvl w:val="0"/>
          <w:numId w:val="2"/>
        </w:numPr>
        <w:rPr>
          <w:rFonts w:ascii="Times New Roman" w:hAnsi="Times New Roman"/>
          <w:szCs w:val="24"/>
        </w:rPr>
      </w:pPr>
      <w:r w:rsidRPr="00885E1F">
        <w:rPr>
          <w:rFonts w:ascii="Times New Roman" w:hAnsi="Times New Roman"/>
          <w:szCs w:val="24"/>
        </w:rPr>
        <w:t xml:space="preserve">Seconded by </w:t>
      </w:r>
      <w:r w:rsidRPr="00885E1F">
        <w:rPr>
          <w:rFonts w:ascii="Times New Roman" w:hAnsi="Times New Roman"/>
          <w:b/>
          <w:szCs w:val="24"/>
        </w:rPr>
        <w:t>Commissioner</w:t>
      </w:r>
      <w:r w:rsidRPr="00885E1F">
        <w:rPr>
          <w:rFonts w:ascii="Times New Roman" w:hAnsi="Times New Roman"/>
          <w:szCs w:val="24"/>
        </w:rPr>
        <w:t xml:space="preserve"> </w:t>
      </w:r>
      <w:r>
        <w:rPr>
          <w:rFonts w:ascii="Times New Roman" w:eastAsia="Calibri" w:hAnsi="Times New Roman"/>
          <w:b/>
          <w:szCs w:val="24"/>
        </w:rPr>
        <w:t>Burkart</w:t>
      </w:r>
      <w:r w:rsidRPr="00885E1F">
        <w:rPr>
          <w:rFonts w:ascii="Times New Roman" w:hAnsi="Times New Roman"/>
          <w:szCs w:val="24"/>
        </w:rPr>
        <w:t xml:space="preserve">. </w:t>
      </w:r>
    </w:p>
    <w:p w:rsidR="008036BC" w:rsidRPr="009E4B7F" w:rsidRDefault="008036BC" w:rsidP="008036BC">
      <w:pPr>
        <w:pStyle w:val="ListParagraph"/>
        <w:numPr>
          <w:ilvl w:val="0"/>
          <w:numId w:val="2"/>
        </w:numPr>
        <w:rPr>
          <w:rFonts w:ascii="Times New Roman" w:hAnsi="Times New Roman"/>
          <w:szCs w:val="24"/>
        </w:rPr>
      </w:pPr>
      <w:r w:rsidRPr="00885E1F">
        <w:rPr>
          <w:rFonts w:ascii="Times New Roman" w:hAnsi="Times New Roman"/>
          <w:szCs w:val="24"/>
        </w:rPr>
        <w:t>The motion was unanimously approved by the Commission.</w:t>
      </w:r>
    </w:p>
    <w:p w:rsidR="008036BC" w:rsidRDefault="008036BC" w:rsidP="008036BC">
      <w:pPr>
        <w:jc w:val="center"/>
        <w:rPr>
          <w:rFonts w:ascii="Times New Roman" w:hAnsi="Times New Roman"/>
          <w:b/>
          <w:szCs w:val="24"/>
        </w:rPr>
      </w:pPr>
      <w:r>
        <w:rPr>
          <w:rFonts w:ascii="Times New Roman" w:hAnsi="Times New Roman"/>
          <w:b/>
          <w:szCs w:val="24"/>
        </w:rPr>
        <w:t>Motion:</w:t>
      </w:r>
    </w:p>
    <w:p w:rsidR="008036BC" w:rsidRDefault="002C5D91" w:rsidP="008036BC">
      <w:pPr>
        <w:jc w:val="center"/>
        <w:rPr>
          <w:rFonts w:ascii="Times New Roman" w:hAnsi="Times New Roman"/>
          <w:b/>
          <w:szCs w:val="24"/>
        </w:rPr>
      </w:pPr>
      <w:r>
        <w:rPr>
          <w:rFonts w:ascii="Times New Roman" w:hAnsi="Times New Roman"/>
          <w:b/>
          <w:szCs w:val="24"/>
        </w:rPr>
        <w:t>To Approve the March minutes</w:t>
      </w:r>
    </w:p>
    <w:p w:rsidR="008036BC" w:rsidRDefault="008036BC" w:rsidP="008036BC">
      <w:pPr>
        <w:jc w:val="center"/>
        <w:rPr>
          <w:rFonts w:ascii="Times New Roman" w:hAnsi="Times New Roman"/>
          <w:b/>
          <w:szCs w:val="24"/>
        </w:rPr>
      </w:pPr>
    </w:p>
    <w:p w:rsidR="008036BC" w:rsidRDefault="008036BC" w:rsidP="008036BC">
      <w:pPr>
        <w:pStyle w:val="ListParagraph"/>
        <w:numPr>
          <w:ilvl w:val="0"/>
          <w:numId w:val="2"/>
        </w:numPr>
        <w:rPr>
          <w:rFonts w:ascii="Times New Roman" w:hAnsi="Times New Roman"/>
          <w:szCs w:val="24"/>
        </w:rPr>
      </w:pPr>
      <w:r w:rsidRPr="00885E1F">
        <w:rPr>
          <w:rFonts w:ascii="Times New Roman" w:hAnsi="Times New Roman"/>
          <w:b/>
          <w:szCs w:val="24"/>
        </w:rPr>
        <w:t xml:space="preserve">Commissioner </w:t>
      </w:r>
      <w:r>
        <w:rPr>
          <w:rFonts w:ascii="Times New Roman" w:hAnsi="Times New Roman"/>
          <w:b/>
          <w:szCs w:val="24"/>
        </w:rPr>
        <w:t>Burkart</w:t>
      </w:r>
      <w:r w:rsidRPr="00885E1F">
        <w:rPr>
          <w:rFonts w:ascii="Times New Roman" w:hAnsi="Times New Roman"/>
          <w:szCs w:val="24"/>
        </w:rPr>
        <w:t xml:space="preserve"> moved. </w:t>
      </w:r>
    </w:p>
    <w:p w:rsidR="008036BC" w:rsidRDefault="008036BC" w:rsidP="008036BC">
      <w:pPr>
        <w:pStyle w:val="ListParagraph"/>
        <w:numPr>
          <w:ilvl w:val="0"/>
          <w:numId w:val="2"/>
        </w:numPr>
        <w:rPr>
          <w:rFonts w:ascii="Times New Roman" w:hAnsi="Times New Roman"/>
          <w:szCs w:val="24"/>
        </w:rPr>
      </w:pPr>
      <w:r w:rsidRPr="00885E1F">
        <w:rPr>
          <w:rFonts w:ascii="Times New Roman" w:hAnsi="Times New Roman"/>
          <w:szCs w:val="24"/>
        </w:rPr>
        <w:t xml:space="preserve">Seconded by </w:t>
      </w:r>
      <w:r w:rsidRPr="00885E1F">
        <w:rPr>
          <w:rFonts w:ascii="Times New Roman" w:hAnsi="Times New Roman"/>
          <w:b/>
          <w:szCs w:val="24"/>
        </w:rPr>
        <w:t>Commissioner</w:t>
      </w:r>
      <w:r w:rsidRPr="00885E1F">
        <w:rPr>
          <w:rFonts w:ascii="Times New Roman" w:hAnsi="Times New Roman"/>
          <w:szCs w:val="24"/>
        </w:rPr>
        <w:t xml:space="preserve"> </w:t>
      </w:r>
      <w:r>
        <w:rPr>
          <w:rFonts w:ascii="Times New Roman" w:eastAsia="Calibri" w:hAnsi="Times New Roman"/>
          <w:b/>
          <w:szCs w:val="24"/>
        </w:rPr>
        <w:t>Wils</w:t>
      </w:r>
      <w:r w:rsidRPr="00885E1F">
        <w:rPr>
          <w:rFonts w:ascii="Times New Roman" w:hAnsi="Times New Roman"/>
          <w:szCs w:val="24"/>
        </w:rPr>
        <w:t xml:space="preserve">. </w:t>
      </w:r>
    </w:p>
    <w:p w:rsidR="008036BC" w:rsidRPr="009E4B7F" w:rsidRDefault="008036BC" w:rsidP="008036BC">
      <w:pPr>
        <w:pStyle w:val="ListParagraph"/>
        <w:numPr>
          <w:ilvl w:val="0"/>
          <w:numId w:val="2"/>
        </w:numPr>
        <w:rPr>
          <w:rFonts w:ascii="Times New Roman" w:hAnsi="Times New Roman"/>
          <w:szCs w:val="24"/>
        </w:rPr>
      </w:pPr>
      <w:r w:rsidRPr="00885E1F">
        <w:rPr>
          <w:rFonts w:ascii="Times New Roman" w:hAnsi="Times New Roman"/>
          <w:szCs w:val="24"/>
        </w:rPr>
        <w:t>The motion was unanimously approved by the Commission.</w:t>
      </w:r>
    </w:p>
    <w:p w:rsidR="005764C0" w:rsidRDefault="008036BC" w:rsidP="005764C0">
      <w:pPr>
        <w:shd w:val="clear" w:color="auto" w:fill="FFFFFF"/>
        <w:rPr>
          <w:rFonts w:ascii="Times New Roman" w:hAnsi="Times New Roman"/>
          <w:color w:val="000000"/>
          <w:szCs w:val="24"/>
        </w:rPr>
      </w:pPr>
      <w:r w:rsidRPr="008036BC">
        <w:rPr>
          <w:rFonts w:ascii="Times New Roman" w:hAnsi="Times New Roman"/>
          <w:b/>
          <w:szCs w:val="24"/>
        </w:rPr>
        <w:t>Chair Engle</w:t>
      </w:r>
      <w:r>
        <w:rPr>
          <w:rFonts w:ascii="Times New Roman" w:hAnsi="Times New Roman"/>
          <w:szCs w:val="24"/>
        </w:rPr>
        <w:t xml:space="preserve"> took a m</w:t>
      </w:r>
      <w:r w:rsidR="005764C0">
        <w:rPr>
          <w:rFonts w:ascii="Times New Roman" w:hAnsi="Times New Roman"/>
          <w:szCs w:val="24"/>
        </w:rPr>
        <w:t xml:space="preserve">oment to recognize new visitors. </w:t>
      </w:r>
      <w:r w:rsidR="005764C0" w:rsidRPr="005764C0">
        <w:rPr>
          <w:rFonts w:ascii="Times New Roman" w:hAnsi="Times New Roman"/>
          <w:color w:val="000000"/>
          <w:szCs w:val="24"/>
        </w:rPr>
        <w:t>Lissa Harris, Co-Founder of Parents Supporting Parents</w:t>
      </w:r>
      <w:r w:rsidR="00874784">
        <w:rPr>
          <w:rFonts w:ascii="Times New Roman" w:hAnsi="Times New Roman"/>
          <w:color w:val="000000"/>
          <w:szCs w:val="24"/>
        </w:rPr>
        <w:t>,</w:t>
      </w:r>
      <w:r w:rsidR="005764C0" w:rsidRPr="005764C0">
        <w:rPr>
          <w:rFonts w:ascii="Times New Roman" w:hAnsi="Times New Roman"/>
          <w:color w:val="000000"/>
          <w:szCs w:val="24"/>
        </w:rPr>
        <w:t xml:space="preserve"> greeted the commission and shared that she personally appreciate</w:t>
      </w:r>
      <w:r w:rsidR="00874784">
        <w:rPr>
          <w:rFonts w:ascii="Times New Roman" w:hAnsi="Times New Roman"/>
          <w:color w:val="000000"/>
          <w:szCs w:val="24"/>
        </w:rPr>
        <w:t>d</w:t>
      </w:r>
      <w:r w:rsidR="005764C0" w:rsidRPr="005764C0">
        <w:rPr>
          <w:rFonts w:ascii="Times New Roman" w:hAnsi="Times New Roman"/>
          <w:color w:val="000000"/>
          <w:szCs w:val="24"/>
        </w:rPr>
        <w:t xml:space="preserve"> all the volunteerism of the commission and that </w:t>
      </w:r>
      <w:r w:rsidR="00874784">
        <w:rPr>
          <w:rFonts w:ascii="Times New Roman" w:hAnsi="Times New Roman"/>
          <w:color w:val="000000"/>
          <w:szCs w:val="24"/>
        </w:rPr>
        <w:t xml:space="preserve">she </w:t>
      </w:r>
      <w:r w:rsidR="005764C0" w:rsidRPr="005764C0">
        <w:rPr>
          <w:rFonts w:ascii="Times New Roman" w:hAnsi="Times New Roman"/>
          <w:color w:val="000000"/>
          <w:szCs w:val="24"/>
        </w:rPr>
        <w:t xml:space="preserve">would like </w:t>
      </w:r>
      <w:r w:rsidR="00874784">
        <w:rPr>
          <w:rFonts w:ascii="Times New Roman" w:hAnsi="Times New Roman"/>
          <w:color w:val="000000"/>
          <w:szCs w:val="24"/>
        </w:rPr>
        <w:t>the</w:t>
      </w:r>
      <w:r w:rsidR="005764C0" w:rsidRPr="005764C0">
        <w:rPr>
          <w:rFonts w:ascii="Times New Roman" w:hAnsi="Times New Roman"/>
          <w:color w:val="000000"/>
          <w:szCs w:val="24"/>
        </w:rPr>
        <w:t xml:space="preserve"> commi</w:t>
      </w:r>
      <w:r w:rsidR="002C5D91">
        <w:rPr>
          <w:rFonts w:ascii="Times New Roman" w:hAnsi="Times New Roman"/>
          <w:color w:val="000000"/>
          <w:szCs w:val="24"/>
        </w:rPr>
        <w:t>ssion to consider increasing the</w:t>
      </w:r>
      <w:r w:rsidR="005764C0" w:rsidRPr="005764C0">
        <w:rPr>
          <w:rFonts w:ascii="Times New Roman" w:hAnsi="Times New Roman"/>
          <w:color w:val="000000"/>
          <w:szCs w:val="24"/>
        </w:rPr>
        <w:t xml:space="preserve"> scope </w:t>
      </w:r>
      <w:r w:rsidR="002C5D91">
        <w:rPr>
          <w:rFonts w:ascii="Times New Roman" w:hAnsi="Times New Roman"/>
          <w:color w:val="000000"/>
          <w:szCs w:val="24"/>
        </w:rPr>
        <w:t>of</w:t>
      </w:r>
      <w:r w:rsidR="00874784">
        <w:rPr>
          <w:rFonts w:ascii="Times New Roman" w:hAnsi="Times New Roman"/>
          <w:color w:val="000000"/>
          <w:szCs w:val="24"/>
        </w:rPr>
        <w:t xml:space="preserve"> the Education Committee in an effort to improve collaborations with</w:t>
      </w:r>
      <w:r w:rsidR="005764C0" w:rsidRPr="005764C0">
        <w:rPr>
          <w:rFonts w:ascii="Times New Roman" w:hAnsi="Times New Roman"/>
          <w:color w:val="000000"/>
          <w:szCs w:val="24"/>
        </w:rPr>
        <w:t xml:space="preserve"> organizations that support education as it relates </w:t>
      </w:r>
      <w:r w:rsidR="00874784">
        <w:rPr>
          <w:rFonts w:ascii="Times New Roman" w:hAnsi="Times New Roman"/>
          <w:color w:val="000000"/>
          <w:szCs w:val="24"/>
        </w:rPr>
        <w:t xml:space="preserve">to </w:t>
      </w:r>
      <w:r w:rsidR="002C5D91">
        <w:rPr>
          <w:rFonts w:ascii="Times New Roman" w:hAnsi="Times New Roman"/>
          <w:color w:val="000000"/>
          <w:szCs w:val="24"/>
        </w:rPr>
        <w:t xml:space="preserve">and is </w:t>
      </w:r>
      <w:r w:rsidR="005764C0" w:rsidRPr="005764C0">
        <w:rPr>
          <w:rFonts w:ascii="Times New Roman" w:hAnsi="Times New Roman"/>
          <w:color w:val="000000"/>
          <w:szCs w:val="24"/>
        </w:rPr>
        <w:t>aligned with the current Human Relations Commission's mission. Chair Engle referred her to the new Education Committee Chair David Wils.</w:t>
      </w:r>
    </w:p>
    <w:p w:rsidR="002C5D91" w:rsidRDefault="002C5D91" w:rsidP="005764C0">
      <w:pPr>
        <w:shd w:val="clear" w:color="auto" w:fill="FFFFFF"/>
        <w:rPr>
          <w:rFonts w:ascii="Helvetica Neue" w:hAnsi="Helvetica Neue"/>
          <w:color w:val="000000"/>
          <w:sz w:val="19"/>
          <w:szCs w:val="19"/>
        </w:rPr>
      </w:pPr>
    </w:p>
    <w:p w:rsidR="008036BC" w:rsidRPr="008036BC" w:rsidRDefault="008036BC" w:rsidP="008036BC">
      <w:pPr>
        <w:spacing w:after="200" w:line="276" w:lineRule="auto"/>
        <w:rPr>
          <w:rFonts w:ascii="Times New Roman" w:hAnsi="Times New Roman"/>
          <w:szCs w:val="24"/>
        </w:rPr>
      </w:pPr>
      <w:r w:rsidRPr="002C5D91">
        <w:rPr>
          <w:rFonts w:ascii="Times New Roman" w:hAnsi="Times New Roman"/>
          <w:b/>
          <w:szCs w:val="24"/>
        </w:rPr>
        <w:t>Chair Engle</w:t>
      </w:r>
      <w:r>
        <w:rPr>
          <w:rFonts w:ascii="Times New Roman" w:hAnsi="Times New Roman"/>
          <w:szCs w:val="24"/>
        </w:rPr>
        <w:t xml:space="preserve"> also recognized James Welch, youth organizer and representative of Black Lives Ma</w:t>
      </w:r>
      <w:r w:rsidR="00A35954">
        <w:rPr>
          <w:rFonts w:ascii="Times New Roman" w:hAnsi="Times New Roman"/>
          <w:szCs w:val="24"/>
        </w:rPr>
        <w:t xml:space="preserve">tter, as well as Byron Gladden with the Guilford County School Board, who remarked that he </w:t>
      </w:r>
      <w:r w:rsidR="00A35954">
        <w:rPr>
          <w:rFonts w:ascii="Times New Roman" w:hAnsi="Times New Roman"/>
          <w:szCs w:val="24"/>
        </w:rPr>
        <w:lastRenderedPageBreak/>
        <w:t>had spent a moment reading the HRC mission statement, as he had not read it in a while. He stated that discrimination can be found in every system, and he was interested to see how room could be made at the table for groups like Qu</w:t>
      </w:r>
      <w:r w:rsidR="00874784">
        <w:rPr>
          <w:rFonts w:ascii="Times New Roman" w:hAnsi="Times New Roman"/>
          <w:szCs w:val="24"/>
        </w:rPr>
        <w:t>eer People of Color. He also remarked that h</w:t>
      </w:r>
      <w:r w:rsidR="00A35954">
        <w:rPr>
          <w:rFonts w:ascii="Times New Roman" w:hAnsi="Times New Roman"/>
          <w:szCs w:val="24"/>
        </w:rPr>
        <w:t xml:space="preserve">e was looking forward to enhancing </w:t>
      </w:r>
      <w:r w:rsidR="00874784">
        <w:rPr>
          <w:rFonts w:ascii="Times New Roman" w:hAnsi="Times New Roman"/>
          <w:szCs w:val="24"/>
        </w:rPr>
        <w:t xml:space="preserve">the partnership </w:t>
      </w:r>
      <w:r w:rsidR="00A35954">
        <w:rPr>
          <w:rFonts w:ascii="Times New Roman" w:hAnsi="Times New Roman"/>
          <w:szCs w:val="24"/>
        </w:rPr>
        <w:t>and working with all of the different committees to work towards diversity and social justice.</w:t>
      </w:r>
    </w:p>
    <w:p w:rsidR="00D23F70" w:rsidRPr="00D23F70" w:rsidRDefault="00D23F70" w:rsidP="00D34F79">
      <w:pPr>
        <w:spacing w:after="200" w:line="276" w:lineRule="auto"/>
        <w:rPr>
          <w:rFonts w:ascii="Times New Roman" w:hAnsi="Times New Roman"/>
          <w:b/>
          <w:szCs w:val="24"/>
        </w:rPr>
      </w:pPr>
      <w:r w:rsidRPr="00D23F70">
        <w:rPr>
          <w:rFonts w:ascii="Times New Roman" w:hAnsi="Times New Roman"/>
          <w:b/>
          <w:szCs w:val="24"/>
        </w:rPr>
        <w:t>Human Services Committee</w:t>
      </w:r>
    </w:p>
    <w:p w:rsidR="00D23F70" w:rsidRDefault="00D23F70" w:rsidP="00D34F79">
      <w:pPr>
        <w:spacing w:after="200" w:line="276" w:lineRule="auto"/>
        <w:rPr>
          <w:rFonts w:ascii="Times New Roman" w:hAnsi="Times New Roman"/>
          <w:szCs w:val="24"/>
        </w:rPr>
      </w:pPr>
      <w:r w:rsidRPr="00D23F70">
        <w:rPr>
          <w:rFonts w:ascii="Times New Roman" w:hAnsi="Times New Roman"/>
          <w:b/>
          <w:szCs w:val="24"/>
        </w:rPr>
        <w:t>Commissioner King</w:t>
      </w:r>
      <w:r>
        <w:rPr>
          <w:rFonts w:ascii="Times New Roman" w:hAnsi="Times New Roman"/>
          <w:b/>
          <w:szCs w:val="24"/>
        </w:rPr>
        <w:t xml:space="preserve"> </w:t>
      </w:r>
      <w:r w:rsidR="00A35954">
        <w:rPr>
          <w:rFonts w:ascii="Times New Roman" w:hAnsi="Times New Roman"/>
          <w:szCs w:val="24"/>
        </w:rPr>
        <w:t>spoke about session two of the Mental Health series, Navigating Education, mentioning that Omar with United Quest Care was invited to help plan. She also shared about the release of a video done by Sanctuary House for their Unmasked event, and invited all present to join the MLK planning team. Director Crossling added that in the spirit of equity and inclusion, it was important to be thinking about giving tickets away to the MLK event. Some may want to come but cannot afford the cost of the ticket, and we certainly want to ensure that younger ad</w:t>
      </w:r>
      <w:r w:rsidR="002C5D91">
        <w:rPr>
          <w:rFonts w:ascii="Times New Roman" w:hAnsi="Times New Roman"/>
          <w:szCs w:val="24"/>
        </w:rPr>
        <w:t>ults feel welcome. Byron Gladden</w:t>
      </w:r>
      <w:r w:rsidR="00A35954">
        <w:rPr>
          <w:rFonts w:ascii="Times New Roman" w:hAnsi="Times New Roman"/>
          <w:szCs w:val="24"/>
        </w:rPr>
        <w:t xml:space="preserve"> expressed interest in helping the MLK planning team, stating that he attended the previous year and that for his </w:t>
      </w:r>
      <w:proofErr w:type="gramStart"/>
      <w:r w:rsidR="00A35954">
        <w:rPr>
          <w:rFonts w:ascii="Times New Roman" w:hAnsi="Times New Roman"/>
          <w:szCs w:val="24"/>
        </w:rPr>
        <w:t>demographic,</w:t>
      </w:r>
      <w:proofErr w:type="gramEnd"/>
      <w:r w:rsidR="00A35954">
        <w:rPr>
          <w:rFonts w:ascii="Times New Roman" w:hAnsi="Times New Roman"/>
          <w:szCs w:val="24"/>
        </w:rPr>
        <w:t xml:space="preserve"> his concern was about their comfort level in the formal space. He asked, “Do we want formal, or effective?” Winnie Robinson also expressed interest in helping the planning team.  </w:t>
      </w:r>
      <w:r w:rsidR="00D76EF6">
        <w:rPr>
          <w:rFonts w:ascii="Times New Roman" w:hAnsi="Times New Roman"/>
          <w:szCs w:val="24"/>
        </w:rPr>
        <w:t xml:space="preserve"> </w:t>
      </w:r>
    </w:p>
    <w:p w:rsidR="00B742CA" w:rsidRDefault="00B742CA" w:rsidP="00D34F79">
      <w:pPr>
        <w:spacing w:after="200" w:line="276" w:lineRule="auto"/>
        <w:rPr>
          <w:rFonts w:ascii="Times New Roman" w:hAnsi="Times New Roman"/>
          <w:szCs w:val="24"/>
        </w:rPr>
      </w:pPr>
      <w:r w:rsidRPr="002C5D91">
        <w:rPr>
          <w:rFonts w:ascii="Times New Roman" w:hAnsi="Times New Roman"/>
          <w:b/>
          <w:szCs w:val="24"/>
        </w:rPr>
        <w:t>Commissioner King</w:t>
      </w:r>
      <w:r>
        <w:rPr>
          <w:rFonts w:ascii="Times New Roman" w:hAnsi="Times New Roman"/>
          <w:szCs w:val="24"/>
        </w:rPr>
        <w:t xml:space="preserve"> also spoke about the need for veteran</w:t>
      </w:r>
      <w:r w:rsidR="00874784">
        <w:rPr>
          <w:rFonts w:ascii="Times New Roman" w:hAnsi="Times New Roman"/>
          <w:szCs w:val="24"/>
        </w:rPr>
        <w:t>’</w:t>
      </w:r>
      <w:r>
        <w:rPr>
          <w:rFonts w:ascii="Times New Roman" w:hAnsi="Times New Roman"/>
          <w:szCs w:val="24"/>
        </w:rPr>
        <w:t>s services, and pending the HRC’s approval, her desire to invite someone in to talk to them about the existing services in the community. Chair Engle expressed his support.</w:t>
      </w:r>
    </w:p>
    <w:p w:rsidR="00C60C11" w:rsidRDefault="00B742CA" w:rsidP="00D34F79">
      <w:pPr>
        <w:spacing w:after="200" w:line="276" w:lineRule="auto"/>
        <w:rPr>
          <w:rFonts w:ascii="Times New Roman" w:hAnsi="Times New Roman"/>
          <w:szCs w:val="24"/>
        </w:rPr>
      </w:pPr>
      <w:r>
        <w:rPr>
          <w:rFonts w:ascii="Times New Roman" w:hAnsi="Times New Roman"/>
          <w:szCs w:val="24"/>
        </w:rPr>
        <w:t>James Welch asked what other committees were designed for youth outside of the Education Committee. Chair Engle explained that the Employment Committee had partnered with Greensboro Parks and Recreation to create a youth</w:t>
      </w:r>
      <w:r w:rsidR="00874784">
        <w:rPr>
          <w:rFonts w:ascii="Times New Roman" w:hAnsi="Times New Roman"/>
          <w:szCs w:val="24"/>
        </w:rPr>
        <w:t xml:space="preserve"> entrepreneurship program, </w:t>
      </w:r>
      <w:r>
        <w:rPr>
          <w:rFonts w:ascii="Times New Roman" w:hAnsi="Times New Roman"/>
          <w:szCs w:val="24"/>
        </w:rPr>
        <w:t>the IAC worked with youth, but that it was a task primarily assigned to the Education Committee. Director Crossling mentioned the partnership with the Black Male Initiative, and stated that the purpose of having subcommittees was to cover many types of initiatives, not to control the work, but to welcome any and all assistance from community members. Chair Engle agreed, stating that initiatives could be supported through the use of social medi</w:t>
      </w:r>
      <w:r w:rsidR="00C60C11">
        <w:rPr>
          <w:rFonts w:ascii="Times New Roman" w:hAnsi="Times New Roman"/>
          <w:szCs w:val="24"/>
        </w:rPr>
        <w:t xml:space="preserve">a and other means. </w:t>
      </w:r>
    </w:p>
    <w:p w:rsidR="00B742CA" w:rsidRDefault="00C60C11" w:rsidP="00D34F79">
      <w:pPr>
        <w:spacing w:after="200" w:line="276" w:lineRule="auto"/>
        <w:rPr>
          <w:rFonts w:ascii="Times New Roman" w:hAnsi="Times New Roman"/>
          <w:szCs w:val="24"/>
        </w:rPr>
      </w:pPr>
      <w:r>
        <w:rPr>
          <w:rFonts w:ascii="Times New Roman" w:hAnsi="Times New Roman"/>
          <w:szCs w:val="24"/>
        </w:rPr>
        <w:t>Lissa Harris took a moment to thank HRD staff for their assistance in the creation of a new directory for the NAACP chapter in Greensboro.</w:t>
      </w:r>
    </w:p>
    <w:p w:rsidR="00074E10" w:rsidRDefault="00074E10" w:rsidP="00074E10">
      <w:pPr>
        <w:rPr>
          <w:rFonts w:ascii="Times New Roman" w:hAnsi="Times New Roman"/>
          <w:b/>
          <w:szCs w:val="24"/>
        </w:rPr>
      </w:pPr>
    </w:p>
    <w:p w:rsidR="00A35954" w:rsidRDefault="00A35954" w:rsidP="00E24706">
      <w:pPr>
        <w:pStyle w:val="NoSpacing"/>
        <w:rPr>
          <w:rFonts w:ascii="Times New Roman" w:hAnsi="Times New Roman" w:cs="Times New Roman"/>
          <w:b/>
          <w:sz w:val="24"/>
          <w:szCs w:val="24"/>
        </w:rPr>
      </w:pPr>
    </w:p>
    <w:p w:rsidR="00E24706" w:rsidRDefault="00E24706" w:rsidP="00E24706">
      <w:pPr>
        <w:pStyle w:val="NoSpacing"/>
        <w:rPr>
          <w:rFonts w:ascii="Times New Roman" w:hAnsi="Times New Roman" w:cs="Times New Roman"/>
          <w:b/>
          <w:sz w:val="24"/>
          <w:szCs w:val="24"/>
        </w:rPr>
      </w:pPr>
      <w:r>
        <w:rPr>
          <w:rFonts w:ascii="Times New Roman" w:hAnsi="Times New Roman" w:cs="Times New Roman"/>
          <w:b/>
          <w:sz w:val="24"/>
          <w:szCs w:val="24"/>
        </w:rPr>
        <w:t>VII. Staff Report</w:t>
      </w:r>
    </w:p>
    <w:p w:rsidR="00E24706" w:rsidRDefault="00E24706" w:rsidP="00E24706">
      <w:pPr>
        <w:rPr>
          <w:rFonts w:ascii="Times New Roman" w:hAnsi="Times New Roman"/>
          <w:b/>
          <w:szCs w:val="24"/>
        </w:rPr>
      </w:pPr>
    </w:p>
    <w:p w:rsidR="00E24706" w:rsidRDefault="001F7CC4" w:rsidP="00E24706">
      <w:pPr>
        <w:rPr>
          <w:rFonts w:ascii="Times New Roman" w:hAnsi="Times New Roman"/>
          <w:szCs w:val="24"/>
        </w:rPr>
      </w:pPr>
      <w:r>
        <w:rPr>
          <w:rFonts w:ascii="Times New Roman" w:hAnsi="Times New Roman"/>
          <w:b/>
          <w:szCs w:val="24"/>
        </w:rPr>
        <w:t>HRD Director</w:t>
      </w:r>
      <w:r w:rsidR="00E24706">
        <w:rPr>
          <w:rFonts w:ascii="Times New Roman" w:hAnsi="Times New Roman"/>
          <w:b/>
          <w:szCs w:val="24"/>
        </w:rPr>
        <w:t xml:space="preserve"> </w:t>
      </w:r>
      <w:r w:rsidR="00E24706" w:rsidRPr="008E166B">
        <w:rPr>
          <w:rFonts w:ascii="Times New Roman" w:hAnsi="Times New Roman"/>
          <w:b/>
          <w:szCs w:val="24"/>
        </w:rPr>
        <w:t>Crossling</w:t>
      </w:r>
      <w:r w:rsidR="00E24706">
        <w:rPr>
          <w:rFonts w:ascii="Times New Roman" w:hAnsi="Times New Roman"/>
          <w:szCs w:val="24"/>
        </w:rPr>
        <w:t xml:space="preserve"> thanked the visitors in attendance for their committed, effective community work, encouraging them to consider serving on a board or commission by submitting an interest form. </w:t>
      </w:r>
      <w:r>
        <w:rPr>
          <w:rFonts w:ascii="Times New Roman" w:hAnsi="Times New Roman"/>
          <w:szCs w:val="24"/>
        </w:rPr>
        <w:t xml:space="preserve">She advised that there was still time to register for the Fair Housing Luncheon, and shared about an upcoming initiative designed to pair attorneys currently serving on the Greensboro Bar Association with residents who needed criminal records expunged. She stated that only one </w:t>
      </w:r>
      <w:r>
        <w:rPr>
          <w:rFonts w:ascii="Times New Roman" w:hAnsi="Times New Roman"/>
          <w:szCs w:val="24"/>
        </w:rPr>
        <w:lastRenderedPageBreak/>
        <w:t xml:space="preserve">official meeting had been held with David Allen and City Attorney Tom Carruthers, and that the next step was the finishing touches on the formal proposal agreement. James Welch asked about a start date, to which Crossling reported, ideally, the next 30 days. She explained that the City Attorney had already been in touch with the Bar Association, that they were connecting </w:t>
      </w:r>
      <w:proofErr w:type="gramStart"/>
      <w:r>
        <w:rPr>
          <w:rFonts w:ascii="Times New Roman" w:hAnsi="Times New Roman"/>
          <w:szCs w:val="24"/>
        </w:rPr>
        <w:t>those in need</w:t>
      </w:r>
      <w:proofErr w:type="gramEnd"/>
      <w:r>
        <w:rPr>
          <w:rFonts w:ascii="Times New Roman" w:hAnsi="Times New Roman"/>
          <w:szCs w:val="24"/>
        </w:rPr>
        <w:t xml:space="preserve"> to the attorneys able to do the work, but that it was important to consider work load and process. Lissa Harris expressed her support by stating that countless students are negatively impacted by law enforcement in schools. Crossling shared that the program can be shaped to meet the community’s needs. Commissioner Perry-Garnette asked the question, “So what do we do if someone needs this, yesterday?” Crossling advised that we should send her the names of the persons needing help, that for now she would serve as the contact and pass along the information to the City Attorney. </w:t>
      </w:r>
      <w:r w:rsidR="00E24706">
        <w:rPr>
          <w:rFonts w:ascii="Times New Roman" w:hAnsi="Times New Roman"/>
          <w:szCs w:val="24"/>
        </w:rPr>
        <w:t xml:space="preserve"> </w:t>
      </w:r>
    </w:p>
    <w:p w:rsidR="00E24706" w:rsidRDefault="00E24706" w:rsidP="00E24706">
      <w:pPr>
        <w:rPr>
          <w:rFonts w:ascii="Times New Roman" w:hAnsi="Times New Roman"/>
          <w:b/>
          <w:szCs w:val="24"/>
        </w:rPr>
      </w:pPr>
    </w:p>
    <w:p w:rsidR="00730752" w:rsidRDefault="00E24706" w:rsidP="00E24706">
      <w:pPr>
        <w:rPr>
          <w:rFonts w:ascii="Times New Roman" w:hAnsi="Times New Roman"/>
          <w:szCs w:val="24"/>
        </w:rPr>
      </w:pPr>
      <w:r w:rsidRPr="00E24706">
        <w:rPr>
          <w:rFonts w:ascii="Times New Roman" w:hAnsi="Times New Roman"/>
          <w:b/>
          <w:szCs w:val="24"/>
        </w:rPr>
        <w:t>Chair Engle</w:t>
      </w:r>
      <w:r>
        <w:rPr>
          <w:rFonts w:ascii="Times New Roman" w:hAnsi="Times New Roman"/>
          <w:szCs w:val="24"/>
        </w:rPr>
        <w:t xml:space="preserve"> invited </w:t>
      </w:r>
      <w:r w:rsidRPr="00E24706">
        <w:rPr>
          <w:rFonts w:ascii="Times New Roman" w:hAnsi="Times New Roman"/>
          <w:b/>
          <w:szCs w:val="24"/>
        </w:rPr>
        <w:t>Council Member Marikay Abuzuaiter</w:t>
      </w:r>
      <w:r>
        <w:rPr>
          <w:rFonts w:ascii="Times New Roman" w:hAnsi="Times New Roman"/>
          <w:szCs w:val="24"/>
        </w:rPr>
        <w:t xml:space="preserve"> to </w:t>
      </w:r>
      <w:r w:rsidR="0038733A">
        <w:rPr>
          <w:rFonts w:ascii="Times New Roman" w:hAnsi="Times New Roman"/>
          <w:szCs w:val="24"/>
        </w:rPr>
        <w:t xml:space="preserve">share any updates from Council, and she gave </w:t>
      </w:r>
      <w:r w:rsidR="001F7CC4">
        <w:rPr>
          <w:rFonts w:ascii="Times New Roman" w:hAnsi="Times New Roman"/>
          <w:szCs w:val="24"/>
        </w:rPr>
        <w:t>an update on the Participatory Budgeting voting timeline. She also shared that</w:t>
      </w:r>
      <w:r w:rsidR="002C5D91">
        <w:rPr>
          <w:rFonts w:ascii="Times New Roman" w:hAnsi="Times New Roman"/>
          <w:szCs w:val="24"/>
        </w:rPr>
        <w:t xml:space="preserve"> Council voted 8-1 against HB 2.</w:t>
      </w:r>
      <w:r w:rsidR="001F7CC4">
        <w:rPr>
          <w:rFonts w:ascii="Times New Roman" w:hAnsi="Times New Roman"/>
          <w:szCs w:val="24"/>
        </w:rPr>
        <w:t xml:space="preserve"> Council was getting read</w:t>
      </w:r>
      <w:r w:rsidR="00B742CA">
        <w:rPr>
          <w:rFonts w:ascii="Times New Roman" w:hAnsi="Times New Roman"/>
          <w:szCs w:val="24"/>
        </w:rPr>
        <w:t>y to go into budgeting sessions, and that as the chair of the Public Safety Committee, she wanted to make sure that all knew they were meeting at 4:30 instead of the usual 5 pm on the following Monday. D</w:t>
      </w:r>
      <w:r w:rsidR="002C5D91">
        <w:rPr>
          <w:rFonts w:ascii="Times New Roman" w:hAnsi="Times New Roman"/>
          <w:szCs w:val="24"/>
        </w:rPr>
        <w:t>uring this meeting, d</w:t>
      </w:r>
      <w:r w:rsidR="00B742CA">
        <w:rPr>
          <w:rFonts w:ascii="Times New Roman" w:hAnsi="Times New Roman"/>
          <w:szCs w:val="24"/>
        </w:rPr>
        <w:t xml:space="preserve">iscussion would be held around body worn cameras and the ramifications to victims and police officers of releasing videos to the public. James Welch questioned whether or not the Public Safety Committee would propose a resolution for that, and Council Member Abuzuaiter stated that the technology was so far ahead of </w:t>
      </w:r>
      <w:proofErr w:type="gramStart"/>
      <w:r w:rsidR="00B742CA">
        <w:rPr>
          <w:rFonts w:ascii="Times New Roman" w:hAnsi="Times New Roman"/>
          <w:szCs w:val="24"/>
        </w:rPr>
        <w:t>legislature,</w:t>
      </w:r>
      <w:proofErr w:type="gramEnd"/>
      <w:r w:rsidR="00B742CA">
        <w:rPr>
          <w:rFonts w:ascii="Times New Roman" w:hAnsi="Times New Roman"/>
          <w:szCs w:val="24"/>
        </w:rPr>
        <w:t xml:space="preserve"> Council would certainly discuss the possibility of releasing videos under certain circumstances. Byron Gla</w:t>
      </w:r>
      <w:r w:rsidR="002C5D91">
        <w:rPr>
          <w:rFonts w:ascii="Times New Roman" w:hAnsi="Times New Roman"/>
          <w:szCs w:val="24"/>
        </w:rPr>
        <w:t>dden</w:t>
      </w:r>
      <w:r w:rsidR="00B742CA">
        <w:rPr>
          <w:rFonts w:ascii="Times New Roman" w:hAnsi="Times New Roman"/>
          <w:szCs w:val="24"/>
        </w:rPr>
        <w:t xml:space="preserve"> stated exceptions, citing an example where Asheville was able to release videos although they were considered personnel records, and stating that it was his understanding that Council has the authority to make exceptions. Council Member Abuzuaiter reiterated that Council is working on a policy to allow the release of videos.</w:t>
      </w:r>
      <w:r w:rsidR="00730752">
        <w:rPr>
          <w:rFonts w:ascii="Times New Roman" w:hAnsi="Times New Roman"/>
          <w:szCs w:val="24"/>
        </w:rPr>
        <w:t xml:space="preserve"> Lissa Harris advised commissioners that she would circulate a document created by Lewis Pitts and encouraged them to review it. Council Member Abuzuaiter emphasized that she encouraged Council to make a decision only after police and community were able to give their input.</w:t>
      </w:r>
    </w:p>
    <w:p w:rsidR="00730752" w:rsidRDefault="00730752" w:rsidP="00E24706">
      <w:pPr>
        <w:rPr>
          <w:rFonts w:ascii="Times New Roman" w:hAnsi="Times New Roman"/>
          <w:szCs w:val="24"/>
        </w:rPr>
      </w:pPr>
    </w:p>
    <w:p w:rsidR="00E24706" w:rsidRDefault="00730752" w:rsidP="00E24706">
      <w:pPr>
        <w:rPr>
          <w:rFonts w:ascii="Times New Roman" w:hAnsi="Times New Roman"/>
          <w:szCs w:val="24"/>
        </w:rPr>
      </w:pPr>
      <w:r w:rsidRPr="002C5D91">
        <w:rPr>
          <w:rFonts w:ascii="Times New Roman" w:hAnsi="Times New Roman"/>
          <w:b/>
          <w:szCs w:val="24"/>
        </w:rPr>
        <w:t>Director Crossling</w:t>
      </w:r>
      <w:r>
        <w:rPr>
          <w:rFonts w:ascii="Times New Roman" w:hAnsi="Times New Roman"/>
          <w:szCs w:val="24"/>
        </w:rPr>
        <w:t xml:space="preserve"> discussed the importance of lifting up every angle in the consideration of this new video release policy, highlighting perspectives such as that of the offender, concerns about the impact of YouTube videos being shown to a rehabilitated young person, thus preventing that young person from redefining themselves, and the quick advancement of technology. </w:t>
      </w:r>
    </w:p>
    <w:p w:rsidR="00730752" w:rsidRDefault="00730752" w:rsidP="00E24706">
      <w:pPr>
        <w:rPr>
          <w:rFonts w:ascii="Times New Roman" w:hAnsi="Times New Roman"/>
          <w:szCs w:val="24"/>
        </w:rPr>
      </w:pPr>
    </w:p>
    <w:p w:rsidR="00730752" w:rsidRDefault="00730752" w:rsidP="00E24706">
      <w:pPr>
        <w:rPr>
          <w:rFonts w:ascii="Times New Roman" w:hAnsi="Times New Roman"/>
          <w:szCs w:val="24"/>
        </w:rPr>
      </w:pPr>
      <w:r w:rsidRPr="002C5D91">
        <w:rPr>
          <w:rFonts w:ascii="Times New Roman" w:hAnsi="Times New Roman"/>
          <w:b/>
          <w:szCs w:val="24"/>
        </w:rPr>
        <w:t>Chair Engle</w:t>
      </w:r>
      <w:r>
        <w:rPr>
          <w:rFonts w:ascii="Times New Roman" w:hAnsi="Times New Roman"/>
          <w:szCs w:val="24"/>
        </w:rPr>
        <w:t xml:space="preserve"> recognized a new visitor, Phyllis, who introduced herself as a community advocate with concerns about increasing the scope of the body worn camera discussion to the mentally ill and students with disabilities. She stated</w:t>
      </w:r>
      <w:r w:rsidR="00874784">
        <w:rPr>
          <w:rFonts w:ascii="Times New Roman" w:hAnsi="Times New Roman"/>
          <w:szCs w:val="24"/>
        </w:rPr>
        <w:t xml:space="preserve"> that students are being abused and</w:t>
      </w:r>
      <w:r>
        <w:rPr>
          <w:rFonts w:ascii="Times New Roman" w:hAnsi="Times New Roman"/>
          <w:szCs w:val="24"/>
        </w:rPr>
        <w:t xml:space="preserve"> our children are being impacted on a daily basis. She expressed her desire to see body cameras in use, that it’s especially necessary for our kids/youth.</w:t>
      </w:r>
    </w:p>
    <w:p w:rsidR="00730752" w:rsidRDefault="00730752" w:rsidP="00E24706">
      <w:pPr>
        <w:rPr>
          <w:rFonts w:ascii="Times New Roman" w:hAnsi="Times New Roman"/>
          <w:szCs w:val="24"/>
        </w:rPr>
      </w:pPr>
    </w:p>
    <w:p w:rsidR="00730752" w:rsidRDefault="00730752" w:rsidP="00E24706">
      <w:pPr>
        <w:rPr>
          <w:rFonts w:ascii="Times New Roman" w:hAnsi="Times New Roman"/>
          <w:szCs w:val="24"/>
        </w:rPr>
      </w:pPr>
      <w:r>
        <w:rPr>
          <w:rFonts w:ascii="Times New Roman" w:hAnsi="Times New Roman"/>
          <w:szCs w:val="24"/>
        </w:rPr>
        <w:t>James Welch stated that officers can get away with wrong doing because as long as the officers don’t press charges and it doesn’t go to court, the footage isn’t release</w:t>
      </w:r>
      <w:r w:rsidR="002C5D91">
        <w:rPr>
          <w:rFonts w:ascii="Times New Roman" w:hAnsi="Times New Roman"/>
          <w:szCs w:val="24"/>
        </w:rPr>
        <w:t>d</w:t>
      </w:r>
      <w:r>
        <w:rPr>
          <w:rFonts w:ascii="Times New Roman" w:hAnsi="Times New Roman"/>
          <w:szCs w:val="24"/>
        </w:rPr>
        <w:t>. His major concern is that we are living in America and this can happen.</w:t>
      </w:r>
    </w:p>
    <w:p w:rsidR="00730752" w:rsidRDefault="00730752" w:rsidP="00E24706">
      <w:pPr>
        <w:rPr>
          <w:rFonts w:ascii="Times New Roman" w:hAnsi="Times New Roman"/>
          <w:szCs w:val="24"/>
        </w:rPr>
      </w:pPr>
    </w:p>
    <w:p w:rsidR="00730752" w:rsidRDefault="00730752" w:rsidP="00E24706">
      <w:pPr>
        <w:rPr>
          <w:rFonts w:ascii="Times New Roman" w:hAnsi="Times New Roman"/>
          <w:szCs w:val="24"/>
        </w:rPr>
      </w:pPr>
      <w:r>
        <w:rPr>
          <w:rFonts w:ascii="Times New Roman" w:hAnsi="Times New Roman"/>
          <w:szCs w:val="24"/>
        </w:rPr>
        <w:t>Chair Engle made the observation that a more intensive forum around this topic may need to be organized.</w:t>
      </w:r>
    </w:p>
    <w:p w:rsidR="00D54CCC" w:rsidRDefault="00D54CCC" w:rsidP="00E24706">
      <w:pPr>
        <w:rPr>
          <w:rFonts w:ascii="Times New Roman" w:hAnsi="Times New Roman"/>
          <w:szCs w:val="24"/>
        </w:rPr>
      </w:pPr>
    </w:p>
    <w:p w:rsidR="005764C0" w:rsidRDefault="005764C0" w:rsidP="00E24706">
      <w:pPr>
        <w:rPr>
          <w:rFonts w:ascii="Times New Roman" w:hAnsi="Times New Roman"/>
          <w:szCs w:val="24"/>
        </w:rPr>
      </w:pPr>
      <w:r w:rsidRPr="002C5D91">
        <w:rPr>
          <w:rFonts w:ascii="Times New Roman" w:hAnsi="Times New Roman"/>
          <w:b/>
          <w:szCs w:val="24"/>
        </w:rPr>
        <w:lastRenderedPageBreak/>
        <w:t>Commissioner Perry-Garnette</w:t>
      </w:r>
      <w:r>
        <w:rPr>
          <w:rFonts w:ascii="Times New Roman" w:hAnsi="Times New Roman"/>
          <w:szCs w:val="24"/>
        </w:rPr>
        <w:t xml:space="preserve"> thanked Council for their decision on HB 2 and encouraged the HRC to consider either creating a new committee or agreeing to infuse all committees with an LGBT focus, describing the angst in the LGBT community since the passing of the bill. She made the point that factions of the City don’t realize the reach of the bill, that it impacts all residents, including straight populations. Chair Engle stated that he had encouraged City staff to research the impact of HB 2 on City processes and encouraged City Council to keep looking at the issue.</w:t>
      </w:r>
    </w:p>
    <w:p w:rsidR="005764C0" w:rsidRDefault="005764C0" w:rsidP="00E24706">
      <w:pPr>
        <w:rPr>
          <w:rFonts w:ascii="Times New Roman" w:hAnsi="Times New Roman"/>
          <w:szCs w:val="24"/>
        </w:rPr>
      </w:pPr>
    </w:p>
    <w:p w:rsidR="005764C0" w:rsidRDefault="005764C0" w:rsidP="00E24706">
      <w:pPr>
        <w:rPr>
          <w:rFonts w:ascii="Times New Roman" w:hAnsi="Times New Roman"/>
          <w:szCs w:val="24"/>
        </w:rPr>
      </w:pPr>
      <w:r>
        <w:rPr>
          <w:rFonts w:ascii="Times New Roman" w:hAnsi="Times New Roman"/>
          <w:szCs w:val="24"/>
        </w:rPr>
        <w:t>Byron Gladden commented that sodomy is still illegal in North Carolina and that people can be charged with it. He stressed the need for reviewi</w:t>
      </w:r>
      <w:r w:rsidR="002C5D91">
        <w:rPr>
          <w:rFonts w:ascii="Times New Roman" w:hAnsi="Times New Roman"/>
          <w:szCs w:val="24"/>
        </w:rPr>
        <w:t>ng outdated legislature and having</w:t>
      </w:r>
      <w:r>
        <w:rPr>
          <w:rFonts w:ascii="Times New Roman" w:hAnsi="Times New Roman"/>
          <w:szCs w:val="24"/>
        </w:rPr>
        <w:t xml:space="preserve"> these laws repealed. Commissioner Perry-Garnette clarified that the sodomy laws were struck down by the Supreme Court, therefore are no longer </w:t>
      </w:r>
      <w:r w:rsidR="00874784">
        <w:rPr>
          <w:rFonts w:ascii="Times New Roman" w:hAnsi="Times New Roman"/>
          <w:szCs w:val="24"/>
        </w:rPr>
        <w:t>enforceable</w:t>
      </w:r>
      <w:r>
        <w:rPr>
          <w:rFonts w:ascii="Times New Roman" w:hAnsi="Times New Roman"/>
          <w:szCs w:val="24"/>
        </w:rPr>
        <w:t xml:space="preserve">. Cheryl Smith discussed various Guilford County support groups and initiatives, and </w:t>
      </w:r>
      <w:r w:rsidR="00874784">
        <w:rPr>
          <w:rFonts w:ascii="Times New Roman" w:hAnsi="Times New Roman"/>
          <w:szCs w:val="24"/>
        </w:rPr>
        <w:t>Commissioner Perry-Garnette pointed out that Federal law protects transgender populations under equal opportunity.</w:t>
      </w:r>
    </w:p>
    <w:p w:rsidR="00874784" w:rsidRDefault="00874784" w:rsidP="00E24706">
      <w:pPr>
        <w:rPr>
          <w:rFonts w:ascii="Times New Roman" w:hAnsi="Times New Roman"/>
          <w:szCs w:val="24"/>
        </w:rPr>
      </w:pPr>
    </w:p>
    <w:p w:rsidR="00874784" w:rsidRDefault="00874784" w:rsidP="00E24706">
      <w:pPr>
        <w:rPr>
          <w:rFonts w:ascii="Times New Roman" w:hAnsi="Times New Roman"/>
          <w:szCs w:val="24"/>
        </w:rPr>
      </w:pPr>
      <w:r>
        <w:rPr>
          <w:rFonts w:ascii="Times New Roman" w:hAnsi="Times New Roman"/>
          <w:szCs w:val="24"/>
        </w:rPr>
        <w:t>Chair Engle expressed his appreciation for all in attendance and for the rich discussion, encouraging attendees to remain after the meeting to discuss further.</w:t>
      </w:r>
    </w:p>
    <w:p w:rsidR="00885E1F" w:rsidRDefault="00885E1F" w:rsidP="00885E1F">
      <w:pPr>
        <w:rPr>
          <w:rFonts w:ascii="Times New Roman" w:hAnsi="Times New Roman"/>
          <w:szCs w:val="24"/>
        </w:rPr>
      </w:pPr>
    </w:p>
    <w:p w:rsidR="0038733A" w:rsidRPr="0038733A" w:rsidRDefault="00885E1F" w:rsidP="00885E1F">
      <w:pPr>
        <w:rPr>
          <w:rFonts w:ascii="Times New Roman" w:hAnsi="Times New Roman"/>
          <w:b/>
          <w:szCs w:val="24"/>
        </w:rPr>
      </w:pPr>
      <w:r w:rsidRPr="0038733A">
        <w:rPr>
          <w:rFonts w:ascii="Times New Roman" w:hAnsi="Times New Roman"/>
          <w:b/>
          <w:szCs w:val="24"/>
        </w:rPr>
        <w:t>VI</w:t>
      </w:r>
      <w:r w:rsidR="0038733A" w:rsidRPr="0038733A">
        <w:rPr>
          <w:rFonts w:ascii="Times New Roman" w:hAnsi="Times New Roman"/>
          <w:b/>
          <w:szCs w:val="24"/>
        </w:rPr>
        <w:t>II</w:t>
      </w:r>
      <w:r w:rsidRPr="0038733A">
        <w:rPr>
          <w:rFonts w:ascii="Times New Roman" w:hAnsi="Times New Roman"/>
          <w:b/>
          <w:szCs w:val="24"/>
        </w:rPr>
        <w:t>.</w:t>
      </w:r>
      <w:r w:rsidRPr="0038733A">
        <w:rPr>
          <w:rFonts w:ascii="Times New Roman" w:hAnsi="Times New Roman"/>
          <w:b/>
          <w:szCs w:val="24"/>
        </w:rPr>
        <w:tab/>
      </w:r>
      <w:r w:rsidR="00D34F79" w:rsidRPr="0038733A">
        <w:rPr>
          <w:rFonts w:ascii="Times New Roman" w:hAnsi="Times New Roman"/>
          <w:b/>
          <w:szCs w:val="24"/>
        </w:rPr>
        <w:t>A</w:t>
      </w:r>
      <w:r w:rsidRPr="0038733A">
        <w:rPr>
          <w:rFonts w:ascii="Times New Roman" w:hAnsi="Times New Roman"/>
          <w:b/>
          <w:szCs w:val="24"/>
        </w:rPr>
        <w:t>djournment</w:t>
      </w:r>
    </w:p>
    <w:p w:rsidR="0038733A" w:rsidRDefault="0038733A" w:rsidP="00885E1F">
      <w:pPr>
        <w:rPr>
          <w:rFonts w:ascii="Times New Roman" w:hAnsi="Times New Roman"/>
          <w:b/>
          <w:szCs w:val="24"/>
        </w:rPr>
      </w:pPr>
    </w:p>
    <w:p w:rsidR="00D34F79" w:rsidRPr="00885E1F" w:rsidRDefault="0038733A" w:rsidP="00885E1F">
      <w:pPr>
        <w:rPr>
          <w:rFonts w:ascii="Times New Roman" w:hAnsi="Times New Roman"/>
          <w:szCs w:val="24"/>
        </w:rPr>
      </w:pPr>
      <w:r>
        <w:rPr>
          <w:rFonts w:ascii="Times New Roman" w:hAnsi="Times New Roman"/>
          <w:b/>
          <w:szCs w:val="24"/>
        </w:rPr>
        <w:t xml:space="preserve">Chair Engle </w:t>
      </w:r>
      <w:r w:rsidRPr="0038733A">
        <w:rPr>
          <w:rFonts w:ascii="Times New Roman" w:hAnsi="Times New Roman"/>
          <w:szCs w:val="24"/>
        </w:rPr>
        <w:t xml:space="preserve">called for a motion to adjourn the meeting. </w:t>
      </w:r>
      <w:r w:rsidR="00885E1F" w:rsidRPr="0038733A">
        <w:rPr>
          <w:rFonts w:ascii="Times New Roman" w:hAnsi="Times New Roman"/>
          <w:szCs w:val="24"/>
        </w:rPr>
        <w:t xml:space="preserve"> </w:t>
      </w:r>
    </w:p>
    <w:p w:rsidR="00D34F79" w:rsidRPr="0041415F" w:rsidRDefault="00D34F79" w:rsidP="00D34F79">
      <w:pPr>
        <w:rPr>
          <w:rFonts w:ascii="Times New Roman" w:hAnsi="Times New Roman"/>
          <w:b/>
          <w:szCs w:val="24"/>
        </w:rPr>
      </w:pPr>
    </w:p>
    <w:p w:rsidR="00885E1F" w:rsidRDefault="00885E1F" w:rsidP="00885E1F">
      <w:pPr>
        <w:jc w:val="center"/>
        <w:rPr>
          <w:rFonts w:ascii="Times New Roman" w:hAnsi="Times New Roman"/>
          <w:b/>
          <w:szCs w:val="24"/>
        </w:rPr>
      </w:pPr>
      <w:r>
        <w:rPr>
          <w:rFonts w:ascii="Times New Roman" w:hAnsi="Times New Roman"/>
          <w:b/>
          <w:szCs w:val="24"/>
        </w:rPr>
        <w:t>Motion</w:t>
      </w:r>
      <w:r w:rsidR="0038733A">
        <w:rPr>
          <w:rFonts w:ascii="Times New Roman" w:hAnsi="Times New Roman"/>
          <w:b/>
          <w:szCs w:val="24"/>
        </w:rPr>
        <w:t>:</w:t>
      </w:r>
    </w:p>
    <w:p w:rsidR="0038733A" w:rsidRDefault="0038733A" w:rsidP="00885E1F">
      <w:pPr>
        <w:jc w:val="center"/>
        <w:rPr>
          <w:rFonts w:ascii="Times New Roman" w:hAnsi="Times New Roman"/>
          <w:b/>
          <w:szCs w:val="24"/>
        </w:rPr>
      </w:pPr>
      <w:r>
        <w:rPr>
          <w:rFonts w:ascii="Times New Roman" w:hAnsi="Times New Roman"/>
          <w:b/>
          <w:szCs w:val="24"/>
        </w:rPr>
        <w:t>To Adjourn the Meeting</w:t>
      </w:r>
    </w:p>
    <w:p w:rsidR="00885E1F" w:rsidRDefault="00885E1F" w:rsidP="00885E1F">
      <w:pPr>
        <w:jc w:val="center"/>
        <w:rPr>
          <w:rFonts w:ascii="Times New Roman" w:hAnsi="Times New Roman"/>
          <w:b/>
          <w:szCs w:val="24"/>
        </w:rPr>
      </w:pPr>
    </w:p>
    <w:p w:rsidR="00885E1F" w:rsidRDefault="007501AC" w:rsidP="00D34F79">
      <w:pPr>
        <w:pStyle w:val="ListParagraph"/>
        <w:numPr>
          <w:ilvl w:val="0"/>
          <w:numId w:val="2"/>
        </w:numPr>
        <w:rPr>
          <w:rFonts w:ascii="Times New Roman" w:hAnsi="Times New Roman"/>
          <w:szCs w:val="24"/>
        </w:rPr>
      </w:pPr>
      <w:r w:rsidRPr="00885E1F">
        <w:rPr>
          <w:rFonts w:ascii="Times New Roman" w:hAnsi="Times New Roman"/>
          <w:b/>
          <w:szCs w:val="24"/>
        </w:rPr>
        <w:t>C</w:t>
      </w:r>
      <w:r w:rsidR="004017BB" w:rsidRPr="00885E1F">
        <w:rPr>
          <w:rFonts w:ascii="Times New Roman" w:hAnsi="Times New Roman"/>
          <w:b/>
          <w:szCs w:val="24"/>
        </w:rPr>
        <w:t xml:space="preserve">ommissioner </w:t>
      </w:r>
      <w:r w:rsidR="00874784">
        <w:rPr>
          <w:rFonts w:ascii="Times New Roman" w:hAnsi="Times New Roman"/>
          <w:b/>
          <w:szCs w:val="24"/>
        </w:rPr>
        <w:t>Perry-Garnette</w:t>
      </w:r>
      <w:r w:rsidR="004017BB" w:rsidRPr="00885E1F">
        <w:rPr>
          <w:rFonts w:ascii="Times New Roman" w:hAnsi="Times New Roman"/>
          <w:szCs w:val="24"/>
        </w:rPr>
        <w:t xml:space="preserve"> motioned to adjourn.</w:t>
      </w:r>
    </w:p>
    <w:p w:rsidR="00885E1F" w:rsidRDefault="004017BB" w:rsidP="00D34F79">
      <w:pPr>
        <w:pStyle w:val="ListParagraph"/>
        <w:numPr>
          <w:ilvl w:val="0"/>
          <w:numId w:val="2"/>
        </w:numPr>
        <w:rPr>
          <w:rFonts w:ascii="Times New Roman" w:hAnsi="Times New Roman"/>
          <w:szCs w:val="24"/>
        </w:rPr>
      </w:pPr>
      <w:r w:rsidRPr="00885E1F">
        <w:rPr>
          <w:rFonts w:ascii="Times New Roman" w:hAnsi="Times New Roman"/>
          <w:b/>
          <w:szCs w:val="24"/>
        </w:rPr>
        <w:t xml:space="preserve">Commissioner </w:t>
      </w:r>
      <w:r w:rsidR="00874784">
        <w:rPr>
          <w:rFonts w:ascii="Times New Roman" w:hAnsi="Times New Roman"/>
          <w:b/>
          <w:szCs w:val="24"/>
        </w:rPr>
        <w:t>Wils</w:t>
      </w:r>
      <w:r w:rsidRPr="00885E1F">
        <w:rPr>
          <w:rFonts w:ascii="Times New Roman" w:hAnsi="Times New Roman"/>
          <w:szCs w:val="24"/>
        </w:rPr>
        <w:t xml:space="preserve"> seconded. </w:t>
      </w:r>
    </w:p>
    <w:p w:rsidR="007501AC" w:rsidRDefault="004017BB" w:rsidP="00D34F79">
      <w:pPr>
        <w:pStyle w:val="ListParagraph"/>
        <w:numPr>
          <w:ilvl w:val="0"/>
          <w:numId w:val="2"/>
        </w:numPr>
        <w:rPr>
          <w:rFonts w:ascii="Times New Roman" w:hAnsi="Times New Roman"/>
          <w:szCs w:val="24"/>
        </w:rPr>
      </w:pPr>
      <w:r w:rsidRPr="00885E1F">
        <w:rPr>
          <w:rFonts w:ascii="Times New Roman" w:hAnsi="Times New Roman"/>
          <w:szCs w:val="24"/>
        </w:rPr>
        <w:t>The Co</w:t>
      </w:r>
      <w:r w:rsidR="00885E1F">
        <w:rPr>
          <w:rFonts w:ascii="Times New Roman" w:hAnsi="Times New Roman"/>
          <w:szCs w:val="24"/>
        </w:rPr>
        <w:t>mmission unanimously approved the</w:t>
      </w:r>
      <w:r w:rsidR="00874784">
        <w:rPr>
          <w:rFonts w:ascii="Times New Roman" w:hAnsi="Times New Roman"/>
          <w:szCs w:val="24"/>
        </w:rPr>
        <w:t xml:space="preserve"> motion at 8:00</w:t>
      </w:r>
      <w:r w:rsidR="0038733A">
        <w:rPr>
          <w:rFonts w:ascii="Times New Roman" w:hAnsi="Times New Roman"/>
          <w:szCs w:val="24"/>
        </w:rPr>
        <w:t xml:space="preserve"> </w:t>
      </w:r>
      <w:r w:rsidRPr="00885E1F">
        <w:rPr>
          <w:rFonts w:ascii="Times New Roman" w:hAnsi="Times New Roman"/>
          <w:szCs w:val="24"/>
        </w:rPr>
        <w:t>pm.</w:t>
      </w:r>
    </w:p>
    <w:p w:rsidR="00885E1F" w:rsidRPr="00885E1F" w:rsidRDefault="00885E1F" w:rsidP="00D34F79">
      <w:pPr>
        <w:pStyle w:val="ListParagraph"/>
        <w:numPr>
          <w:ilvl w:val="0"/>
          <w:numId w:val="2"/>
        </w:numPr>
        <w:rPr>
          <w:rFonts w:ascii="Times New Roman" w:hAnsi="Times New Roman"/>
          <w:szCs w:val="24"/>
        </w:rPr>
      </w:pPr>
      <w:r>
        <w:rPr>
          <w:rFonts w:ascii="Times New Roman" w:hAnsi="Times New Roman"/>
          <w:szCs w:val="24"/>
        </w:rPr>
        <w:t>End of meeting.</w:t>
      </w:r>
    </w:p>
    <w:p w:rsidR="00885E1F" w:rsidRPr="007501AC" w:rsidRDefault="00885E1F" w:rsidP="00D34F79">
      <w:pPr>
        <w:rPr>
          <w:rFonts w:ascii="Times New Roman" w:hAnsi="Times New Roman"/>
          <w:szCs w:val="24"/>
        </w:rPr>
      </w:pPr>
    </w:p>
    <w:p w:rsidR="00D34F79" w:rsidRDefault="00D34F79" w:rsidP="00D34F79">
      <w:pPr>
        <w:rPr>
          <w:rFonts w:ascii="Times New Roman" w:hAnsi="Times New Roman"/>
          <w:b/>
          <w:szCs w:val="24"/>
        </w:rPr>
      </w:pPr>
    </w:p>
    <w:p w:rsidR="00885E1F" w:rsidRPr="0041415F" w:rsidRDefault="00885E1F" w:rsidP="00D34F79">
      <w:pPr>
        <w:rPr>
          <w:rFonts w:ascii="Times New Roman" w:hAnsi="Times New Roman"/>
          <w:b/>
          <w:szCs w:val="24"/>
        </w:rPr>
      </w:pPr>
    </w:p>
    <w:p w:rsidR="00D34F79" w:rsidRPr="0041415F" w:rsidRDefault="00D34F79" w:rsidP="00D34F79">
      <w:pPr>
        <w:jc w:val="both"/>
        <w:rPr>
          <w:rFonts w:ascii="Times New Roman" w:eastAsia="Calibri" w:hAnsi="Times New Roman"/>
          <w:color w:val="000000"/>
          <w:szCs w:val="24"/>
        </w:rPr>
      </w:pPr>
    </w:p>
    <w:p w:rsidR="00D34F79" w:rsidRPr="0041415F" w:rsidRDefault="00885E1F" w:rsidP="00D34F79">
      <w:pPr>
        <w:jc w:val="both"/>
        <w:rPr>
          <w:rFonts w:ascii="Times New Roman" w:eastAsia="Calibri" w:hAnsi="Times New Roman"/>
          <w:color w:val="000000"/>
          <w:szCs w:val="24"/>
        </w:rPr>
      </w:pPr>
      <w:r>
        <w:rPr>
          <w:rFonts w:ascii="Times New Roman" w:eastAsia="Calibri" w:hAnsi="Times New Roman"/>
          <w:color w:val="000000"/>
          <w:szCs w:val="24"/>
        </w:rPr>
        <w:t>S/____________________________</w:t>
      </w:r>
      <w:r w:rsidR="00D34F79" w:rsidRPr="0041415F">
        <w:rPr>
          <w:rFonts w:ascii="Times New Roman" w:eastAsia="Calibri" w:hAnsi="Times New Roman"/>
          <w:color w:val="000000"/>
          <w:szCs w:val="24"/>
        </w:rPr>
        <w:t>______</w:t>
      </w:r>
      <w:r w:rsidR="00D34F79" w:rsidRPr="0041415F">
        <w:rPr>
          <w:rFonts w:ascii="Times New Roman" w:eastAsia="Calibri" w:hAnsi="Times New Roman"/>
          <w:color w:val="000000"/>
          <w:szCs w:val="24"/>
        </w:rPr>
        <w:tab/>
        <w:t xml:space="preserve">        Approve</w:t>
      </w:r>
      <w:r>
        <w:rPr>
          <w:rFonts w:ascii="Times New Roman" w:eastAsia="Calibri" w:hAnsi="Times New Roman"/>
          <w:color w:val="000000"/>
          <w:szCs w:val="24"/>
        </w:rPr>
        <w:t>d:  __________________________</w:t>
      </w:r>
    </w:p>
    <w:p w:rsidR="00D34F79" w:rsidRPr="0041415F" w:rsidRDefault="00D34F79" w:rsidP="00D34F79">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Chairperson</w:t>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t xml:space="preserve">                Date</w:t>
      </w:r>
    </w:p>
    <w:p w:rsidR="00D34F79" w:rsidRPr="0041415F" w:rsidRDefault="00D34F79" w:rsidP="00D34F79">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D34F79" w:rsidRPr="0041415F" w:rsidRDefault="00D34F79" w:rsidP="00D34F79">
      <w:pPr>
        <w:pStyle w:val="BodyText"/>
        <w:rPr>
          <w:rFonts w:ascii="Times New Roman" w:hAnsi="Times New Roman"/>
          <w:b/>
          <w:szCs w:val="24"/>
        </w:rPr>
      </w:pPr>
    </w:p>
    <w:p w:rsidR="00D34F79" w:rsidRPr="0041415F" w:rsidRDefault="00D34F79" w:rsidP="00D34F79">
      <w:pPr>
        <w:rPr>
          <w:rFonts w:ascii="Times New Roman" w:hAnsi="Times New Roman"/>
          <w:szCs w:val="24"/>
        </w:rPr>
      </w:pPr>
    </w:p>
    <w:p w:rsidR="00D34F79" w:rsidRPr="0041415F" w:rsidRDefault="00D34F79" w:rsidP="00D34F79">
      <w:pPr>
        <w:rPr>
          <w:rFonts w:ascii="Times New Roman" w:hAnsi="Times New Roman"/>
          <w:szCs w:val="24"/>
        </w:rPr>
      </w:pPr>
    </w:p>
    <w:p w:rsidR="005A204F" w:rsidRPr="0041415F" w:rsidRDefault="005A204F">
      <w:pPr>
        <w:rPr>
          <w:rFonts w:ascii="Times New Roman" w:hAnsi="Times New Roman"/>
          <w:szCs w:val="24"/>
        </w:rPr>
      </w:pPr>
    </w:p>
    <w:sectPr w:rsidR="005A204F" w:rsidRPr="0041415F" w:rsidSect="00782D7F">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4C0" w:rsidRDefault="005764C0" w:rsidP="00B16AF8">
      <w:r>
        <w:separator/>
      </w:r>
    </w:p>
  </w:endnote>
  <w:endnote w:type="continuationSeparator" w:id="0">
    <w:p w:rsidR="005764C0" w:rsidRDefault="005764C0" w:rsidP="00B16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C0" w:rsidRDefault="000D2C7A">
    <w:pPr>
      <w:pStyle w:val="Footer"/>
      <w:framePr w:wrap="around" w:vAnchor="text" w:hAnchor="margin" w:xAlign="center" w:y="1"/>
      <w:rPr>
        <w:rStyle w:val="PageNumber"/>
      </w:rPr>
    </w:pPr>
    <w:r>
      <w:rPr>
        <w:rStyle w:val="PageNumber"/>
      </w:rPr>
      <w:fldChar w:fldCharType="begin"/>
    </w:r>
    <w:r w:rsidR="005764C0">
      <w:rPr>
        <w:rStyle w:val="PageNumber"/>
      </w:rPr>
      <w:instrText xml:space="preserve">PAGE  </w:instrText>
    </w:r>
    <w:r>
      <w:rPr>
        <w:rStyle w:val="PageNumber"/>
      </w:rPr>
      <w:fldChar w:fldCharType="separate"/>
    </w:r>
    <w:r w:rsidR="005764C0">
      <w:rPr>
        <w:rStyle w:val="PageNumber"/>
        <w:noProof/>
      </w:rPr>
      <w:t>2</w:t>
    </w:r>
    <w:r>
      <w:rPr>
        <w:rStyle w:val="PageNumber"/>
      </w:rPr>
      <w:fldChar w:fldCharType="end"/>
    </w:r>
  </w:p>
  <w:p w:rsidR="005764C0" w:rsidRDefault="005764C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C0" w:rsidRPr="009A3B2E" w:rsidRDefault="000D2C7A" w:rsidP="00782D7F">
    <w:pPr>
      <w:pStyle w:val="Footer"/>
      <w:jc w:val="right"/>
      <w:rPr>
        <w:color w:val="808080"/>
        <w:sz w:val="20"/>
      </w:rPr>
    </w:pPr>
    <w:fldSimple w:instr=" PAGE   \* MERGEFORMAT ">
      <w:r w:rsidR="00B16FB3">
        <w:rPr>
          <w:noProof/>
        </w:rPr>
        <w:t>- 2 -</w:t>
      </w:r>
    </w:fldSimple>
    <w:r w:rsidR="005764C0">
      <w:t xml:space="preserve">                                 </w:t>
    </w:r>
    <w:r w:rsidR="002C5D91">
      <w:rPr>
        <w:color w:val="808080"/>
        <w:sz w:val="20"/>
      </w:rPr>
      <w:t>Prepared by Jodie Stanley</w:t>
    </w:r>
  </w:p>
  <w:p w:rsidR="005764C0" w:rsidRDefault="005764C0">
    <w:pPr>
      <w:pStyle w:val="Footer"/>
      <w:jc w:val="center"/>
    </w:pPr>
  </w:p>
  <w:p w:rsidR="005764C0" w:rsidRDefault="005764C0" w:rsidP="00782D7F">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C0" w:rsidRPr="009A3B2E" w:rsidRDefault="005764C0" w:rsidP="00782D7F">
    <w:pPr>
      <w:pStyle w:val="Footer"/>
      <w:jc w:val="right"/>
      <w:rPr>
        <w:color w:val="808080"/>
        <w:sz w:val="20"/>
      </w:rPr>
    </w:pPr>
    <w:r>
      <w:t xml:space="preserve">-1-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4C0" w:rsidRDefault="005764C0" w:rsidP="00B16AF8">
      <w:r>
        <w:separator/>
      </w:r>
    </w:p>
  </w:footnote>
  <w:footnote w:type="continuationSeparator" w:id="0">
    <w:p w:rsidR="005764C0" w:rsidRDefault="005764C0" w:rsidP="00B16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C0" w:rsidRDefault="005764C0" w:rsidP="00782D7F">
    <w:pPr>
      <w:pStyle w:val="Header"/>
      <w:jc w:val="right"/>
      <w:rPr>
        <w:rFonts w:ascii="Arial" w:hAnsi="Arial" w:cs="Arial"/>
      </w:rPr>
    </w:pPr>
  </w:p>
  <w:p w:rsidR="005764C0" w:rsidRDefault="005764C0" w:rsidP="00782D7F">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C0" w:rsidRDefault="005764C0" w:rsidP="00782D7F">
    <w:pPr>
      <w:pStyle w:val="Header"/>
      <w:jc w:val="center"/>
    </w:pPr>
    <w:r>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85D"/>
    <w:multiLevelType w:val="hybridMultilevel"/>
    <w:tmpl w:val="9D483F32"/>
    <w:lvl w:ilvl="0" w:tplc="CECAC33E">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B02F8"/>
    <w:multiLevelType w:val="hybridMultilevel"/>
    <w:tmpl w:val="0D5CC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213421"/>
    <w:multiLevelType w:val="hybridMultilevel"/>
    <w:tmpl w:val="ADE85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9320D7"/>
    <w:multiLevelType w:val="hybridMultilevel"/>
    <w:tmpl w:val="2506D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2126235"/>
    <w:multiLevelType w:val="hybridMultilevel"/>
    <w:tmpl w:val="C7AE1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D34F79"/>
    <w:rsid w:val="00000438"/>
    <w:rsid w:val="00060774"/>
    <w:rsid w:val="00074E10"/>
    <w:rsid w:val="000D2C7A"/>
    <w:rsid w:val="0011055E"/>
    <w:rsid w:val="00111F3A"/>
    <w:rsid w:val="00136787"/>
    <w:rsid w:val="00167527"/>
    <w:rsid w:val="00196F2A"/>
    <w:rsid w:val="001A2397"/>
    <w:rsid w:val="001E7B75"/>
    <w:rsid w:val="001F7CC4"/>
    <w:rsid w:val="00203299"/>
    <w:rsid w:val="002148FE"/>
    <w:rsid w:val="00254E5B"/>
    <w:rsid w:val="002905A3"/>
    <w:rsid w:val="002C5D91"/>
    <w:rsid w:val="00306D55"/>
    <w:rsid w:val="00314B86"/>
    <w:rsid w:val="003311A0"/>
    <w:rsid w:val="00340AFB"/>
    <w:rsid w:val="003834FC"/>
    <w:rsid w:val="0038733A"/>
    <w:rsid w:val="00390A0C"/>
    <w:rsid w:val="004017BB"/>
    <w:rsid w:val="0041415F"/>
    <w:rsid w:val="00452870"/>
    <w:rsid w:val="00490AAF"/>
    <w:rsid w:val="004A2516"/>
    <w:rsid w:val="004E61DD"/>
    <w:rsid w:val="00575B5D"/>
    <w:rsid w:val="005764C0"/>
    <w:rsid w:val="00587EEF"/>
    <w:rsid w:val="005A204F"/>
    <w:rsid w:val="005B1D8D"/>
    <w:rsid w:val="005D3338"/>
    <w:rsid w:val="00664347"/>
    <w:rsid w:val="00696F0F"/>
    <w:rsid w:val="006A16B4"/>
    <w:rsid w:val="006B61D7"/>
    <w:rsid w:val="006E2A40"/>
    <w:rsid w:val="00730752"/>
    <w:rsid w:val="007501AC"/>
    <w:rsid w:val="0075410B"/>
    <w:rsid w:val="00761EC3"/>
    <w:rsid w:val="00782D7F"/>
    <w:rsid w:val="008036BC"/>
    <w:rsid w:val="00874784"/>
    <w:rsid w:val="00885E1F"/>
    <w:rsid w:val="008E166B"/>
    <w:rsid w:val="0092073D"/>
    <w:rsid w:val="009E4B7F"/>
    <w:rsid w:val="009F2E15"/>
    <w:rsid w:val="00A35954"/>
    <w:rsid w:val="00A47651"/>
    <w:rsid w:val="00A63275"/>
    <w:rsid w:val="00AC6F83"/>
    <w:rsid w:val="00B07EFB"/>
    <w:rsid w:val="00B16AF8"/>
    <w:rsid w:val="00B16FB3"/>
    <w:rsid w:val="00B31207"/>
    <w:rsid w:val="00B51B8D"/>
    <w:rsid w:val="00B548DA"/>
    <w:rsid w:val="00B742CA"/>
    <w:rsid w:val="00B77C03"/>
    <w:rsid w:val="00BA5D29"/>
    <w:rsid w:val="00BE50FC"/>
    <w:rsid w:val="00C46E54"/>
    <w:rsid w:val="00C60C11"/>
    <w:rsid w:val="00CB58D1"/>
    <w:rsid w:val="00D05EF4"/>
    <w:rsid w:val="00D05F85"/>
    <w:rsid w:val="00D23F70"/>
    <w:rsid w:val="00D34F79"/>
    <w:rsid w:val="00D54CCC"/>
    <w:rsid w:val="00D76EF6"/>
    <w:rsid w:val="00D801D1"/>
    <w:rsid w:val="00D80E03"/>
    <w:rsid w:val="00DE3158"/>
    <w:rsid w:val="00E24706"/>
    <w:rsid w:val="00E25E7A"/>
    <w:rsid w:val="00EA240D"/>
    <w:rsid w:val="00EA6BDA"/>
    <w:rsid w:val="00EB5E23"/>
    <w:rsid w:val="00F84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79"/>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4F79"/>
    <w:pPr>
      <w:jc w:val="both"/>
    </w:pPr>
  </w:style>
  <w:style w:type="character" w:customStyle="1" w:styleId="BodyTextChar">
    <w:name w:val="Body Text Char"/>
    <w:basedOn w:val="DefaultParagraphFont"/>
    <w:link w:val="BodyText"/>
    <w:rsid w:val="00D34F79"/>
    <w:rPr>
      <w:rFonts w:ascii="Bookman Old Style" w:eastAsia="Times New Roman" w:hAnsi="Bookman Old Style" w:cs="Times New Roman"/>
      <w:sz w:val="24"/>
      <w:szCs w:val="20"/>
    </w:rPr>
  </w:style>
  <w:style w:type="paragraph" w:styleId="Footer">
    <w:name w:val="footer"/>
    <w:basedOn w:val="Normal"/>
    <w:link w:val="FooterChar"/>
    <w:uiPriority w:val="99"/>
    <w:rsid w:val="00D34F79"/>
    <w:pPr>
      <w:tabs>
        <w:tab w:val="center" w:pos="4320"/>
        <w:tab w:val="right" w:pos="8640"/>
      </w:tabs>
    </w:pPr>
  </w:style>
  <w:style w:type="character" w:customStyle="1" w:styleId="FooterChar">
    <w:name w:val="Footer Char"/>
    <w:basedOn w:val="DefaultParagraphFont"/>
    <w:link w:val="Footer"/>
    <w:uiPriority w:val="99"/>
    <w:rsid w:val="00D34F79"/>
    <w:rPr>
      <w:rFonts w:ascii="Bookman Old Style" w:eastAsia="Times New Roman" w:hAnsi="Bookman Old Style" w:cs="Times New Roman"/>
      <w:sz w:val="24"/>
      <w:szCs w:val="20"/>
    </w:rPr>
  </w:style>
  <w:style w:type="character" w:styleId="PageNumber">
    <w:name w:val="page number"/>
    <w:basedOn w:val="DefaultParagraphFont"/>
    <w:rsid w:val="00D34F79"/>
  </w:style>
  <w:style w:type="paragraph" w:styleId="Title">
    <w:name w:val="Title"/>
    <w:basedOn w:val="Normal"/>
    <w:link w:val="TitleChar"/>
    <w:qFormat/>
    <w:rsid w:val="00D34F79"/>
    <w:pPr>
      <w:jc w:val="center"/>
    </w:pPr>
    <w:rPr>
      <w:b/>
      <w:sz w:val="32"/>
    </w:rPr>
  </w:style>
  <w:style w:type="character" w:customStyle="1" w:styleId="TitleChar">
    <w:name w:val="Title Char"/>
    <w:basedOn w:val="DefaultParagraphFont"/>
    <w:link w:val="Title"/>
    <w:rsid w:val="00D34F79"/>
    <w:rPr>
      <w:rFonts w:ascii="Bookman Old Style" w:eastAsia="Times New Roman" w:hAnsi="Bookman Old Style" w:cs="Times New Roman"/>
      <w:b/>
      <w:sz w:val="32"/>
      <w:szCs w:val="20"/>
    </w:rPr>
  </w:style>
  <w:style w:type="paragraph" w:styleId="Header">
    <w:name w:val="header"/>
    <w:basedOn w:val="Normal"/>
    <w:link w:val="HeaderChar"/>
    <w:rsid w:val="00D34F79"/>
    <w:pPr>
      <w:tabs>
        <w:tab w:val="center" w:pos="4320"/>
        <w:tab w:val="right" w:pos="8640"/>
      </w:tabs>
    </w:pPr>
  </w:style>
  <w:style w:type="character" w:customStyle="1" w:styleId="HeaderChar">
    <w:name w:val="Header Char"/>
    <w:basedOn w:val="DefaultParagraphFont"/>
    <w:link w:val="Header"/>
    <w:rsid w:val="00D34F79"/>
    <w:rPr>
      <w:rFonts w:ascii="Bookman Old Style" w:eastAsia="Times New Roman" w:hAnsi="Bookman Old Style" w:cs="Times New Roman"/>
      <w:sz w:val="24"/>
      <w:szCs w:val="20"/>
    </w:rPr>
  </w:style>
  <w:style w:type="paragraph" w:styleId="ListParagraph">
    <w:name w:val="List Paragraph"/>
    <w:basedOn w:val="Normal"/>
    <w:uiPriority w:val="34"/>
    <w:qFormat/>
    <w:rsid w:val="00D34F79"/>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D34F79"/>
    <w:pPr>
      <w:spacing w:after="0" w:line="240" w:lineRule="auto"/>
    </w:pPr>
  </w:style>
  <w:style w:type="paragraph" w:styleId="BalloonText">
    <w:name w:val="Balloon Text"/>
    <w:basedOn w:val="Normal"/>
    <w:link w:val="BalloonTextChar"/>
    <w:uiPriority w:val="99"/>
    <w:semiHidden/>
    <w:unhideWhenUsed/>
    <w:rsid w:val="00111F3A"/>
    <w:rPr>
      <w:rFonts w:ascii="Tahoma" w:hAnsi="Tahoma" w:cs="Tahoma"/>
      <w:sz w:val="16"/>
      <w:szCs w:val="16"/>
    </w:rPr>
  </w:style>
  <w:style w:type="character" w:customStyle="1" w:styleId="BalloonTextChar">
    <w:name w:val="Balloon Text Char"/>
    <w:basedOn w:val="DefaultParagraphFont"/>
    <w:link w:val="BalloonText"/>
    <w:uiPriority w:val="99"/>
    <w:semiHidden/>
    <w:rsid w:val="00111F3A"/>
    <w:rPr>
      <w:rFonts w:ascii="Tahoma" w:eastAsia="Times New Roman" w:hAnsi="Tahoma" w:cs="Tahoma"/>
      <w:sz w:val="16"/>
      <w:szCs w:val="16"/>
    </w:rPr>
  </w:style>
  <w:style w:type="character" w:styleId="Strong">
    <w:name w:val="Strong"/>
    <w:basedOn w:val="DefaultParagraphFont"/>
    <w:uiPriority w:val="22"/>
    <w:qFormat/>
    <w:rsid w:val="004E61DD"/>
    <w:rPr>
      <w:b/>
      <w:bCs/>
    </w:rPr>
  </w:style>
</w:styles>
</file>

<file path=word/webSettings.xml><?xml version="1.0" encoding="utf-8"?>
<w:webSettings xmlns:r="http://schemas.openxmlformats.org/officeDocument/2006/relationships" xmlns:w="http://schemas.openxmlformats.org/wordprocessingml/2006/main">
  <w:divs>
    <w:div w:id="50378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CC5DC-10F9-4B7F-A35D-72FECA2D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13101</cp:lastModifiedBy>
  <cp:revision>4</cp:revision>
  <cp:lastPrinted>2016-05-05T19:13:00Z</cp:lastPrinted>
  <dcterms:created xsi:type="dcterms:W3CDTF">2016-05-04T21:45:00Z</dcterms:created>
  <dcterms:modified xsi:type="dcterms:W3CDTF">2016-05-05T19:15:00Z</dcterms:modified>
</cp:coreProperties>
</file>